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149" w:type="dxa"/>
        <w:tblCellMar>
          <w:top w:w="15" w:type="dxa"/>
          <w:left w:w="15" w:type="dxa"/>
          <w:bottom w:w="15" w:type="dxa"/>
          <w:right w:w="15" w:type="dxa"/>
        </w:tblCellMar>
        <w:tblLook w:val="04A0" w:firstRow="1" w:lastRow="0" w:firstColumn="1" w:lastColumn="0" w:noHBand="0" w:noVBand="1"/>
      </w:tblPr>
      <w:tblGrid>
        <w:gridCol w:w="1745"/>
        <w:gridCol w:w="120"/>
        <w:gridCol w:w="1740"/>
        <w:gridCol w:w="120"/>
        <w:gridCol w:w="1752"/>
      </w:tblGrid>
      <w:tr w:rsidR="003B18E9" w:rsidRPr="003B18E9" w:rsidTr="003B18E9">
        <w:trPr>
          <w:tblCellSpacing w:w="15" w:type="dxa"/>
        </w:trPr>
        <w:tc>
          <w:tcPr>
            <w:tcW w:w="4945" w:type="pct"/>
            <w:gridSpan w:val="5"/>
            <w:vAlign w:val="center"/>
            <w:hideMark/>
          </w:tcPr>
          <w:p w:rsidR="003B18E9" w:rsidRPr="003B18E9" w:rsidRDefault="003B18E9" w:rsidP="003B18E9">
            <w:pPr>
              <w:spacing w:after="24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УТВЕРЖДАЮ </w:t>
            </w:r>
            <w:r w:rsidRPr="003B18E9">
              <w:rPr>
                <w:rFonts w:ascii="Times New Roman" w:eastAsia="Times New Roman" w:hAnsi="Times New Roman" w:cs="Times New Roman"/>
                <w:sz w:val="24"/>
                <w:szCs w:val="24"/>
                <w:lang w:eastAsia="ru-RU"/>
              </w:rPr>
              <w:br/>
            </w:r>
            <w:r w:rsidRPr="003B18E9">
              <w:rPr>
                <w:rFonts w:ascii="Times New Roman" w:eastAsia="Times New Roman" w:hAnsi="Times New Roman" w:cs="Times New Roman"/>
                <w:sz w:val="24"/>
                <w:szCs w:val="24"/>
                <w:lang w:eastAsia="ru-RU"/>
              </w:rPr>
              <w:br/>
              <w:t xml:space="preserve">Руководитель (уполномоченное лицо) </w:t>
            </w:r>
          </w:p>
        </w:tc>
      </w:tr>
      <w:tr w:rsidR="003B18E9" w:rsidRPr="003B18E9" w:rsidTr="003B18E9">
        <w:trPr>
          <w:tblCellSpacing w:w="15" w:type="dxa"/>
        </w:trPr>
        <w:tc>
          <w:tcPr>
            <w:tcW w:w="1665"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w:t>
            </w:r>
          </w:p>
        </w:tc>
        <w:tc>
          <w:tcPr>
            <w:tcW w:w="1283"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w:t>
            </w:r>
          </w:p>
        </w:tc>
        <w:tc>
          <w:tcPr>
            <w:tcW w:w="128"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w:t>
            </w:r>
          </w:p>
        </w:tc>
        <w:tc>
          <w:tcPr>
            <w:tcW w:w="1633"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Фирсов М. П. </w:t>
            </w:r>
          </w:p>
        </w:tc>
      </w:tr>
      <w:tr w:rsidR="003B18E9" w:rsidRPr="003B18E9" w:rsidTr="003B18E9">
        <w:trPr>
          <w:tblCellSpacing w:w="15" w:type="dxa"/>
        </w:trPr>
        <w:tc>
          <w:tcPr>
            <w:tcW w:w="1665"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(должность) </w:t>
            </w:r>
          </w:p>
        </w:tc>
        <w:tc>
          <w:tcPr>
            <w:tcW w:w="128"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w:t>
            </w:r>
          </w:p>
        </w:tc>
        <w:tc>
          <w:tcPr>
            <w:tcW w:w="1283"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(подпись) </w:t>
            </w:r>
          </w:p>
        </w:tc>
        <w:tc>
          <w:tcPr>
            <w:tcW w:w="128"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1633"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(расшифровка подписи) </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r>
    </w:tbl>
    <w:p w:rsidR="003B18E9" w:rsidRPr="003B18E9" w:rsidRDefault="003B18E9" w:rsidP="003B18E9">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3B18E9" w:rsidRPr="003B18E9" w:rsidTr="003B18E9">
        <w:trPr>
          <w:tblCellSpacing w:w="15" w:type="dxa"/>
        </w:trPr>
        <w:tc>
          <w:tcPr>
            <w:tcW w:w="3850" w:type="pct"/>
            <w:vMerge w:val="restart"/>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«15» </w:t>
            </w:r>
          </w:p>
        </w:tc>
        <w:tc>
          <w:tcPr>
            <w:tcW w:w="50" w:type="pct"/>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января</w:t>
            </w:r>
          </w:p>
        </w:tc>
        <w:tc>
          <w:tcPr>
            <w:tcW w:w="50" w:type="pct"/>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3B18E9" w:rsidRPr="003B18E9" w:rsidRDefault="003B18E9" w:rsidP="003B18E9">
            <w:pPr>
              <w:spacing w:after="0" w:line="240" w:lineRule="auto"/>
              <w:jc w:val="right"/>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19</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roofErr w:type="gramStart"/>
            <w:r w:rsidRPr="003B18E9">
              <w:rPr>
                <w:rFonts w:ascii="Times New Roman" w:eastAsia="Times New Roman" w:hAnsi="Times New Roman" w:cs="Times New Roman"/>
                <w:sz w:val="24"/>
                <w:szCs w:val="24"/>
                <w:lang w:eastAsia="ru-RU"/>
              </w:rPr>
              <w:t>г</w:t>
            </w:r>
            <w:proofErr w:type="gramEnd"/>
            <w:r w:rsidRPr="003B18E9">
              <w:rPr>
                <w:rFonts w:ascii="Times New Roman" w:eastAsia="Times New Roman" w:hAnsi="Times New Roman" w:cs="Times New Roman"/>
                <w:sz w:val="24"/>
                <w:szCs w:val="24"/>
                <w:lang w:eastAsia="ru-RU"/>
              </w:rPr>
              <w:t xml:space="preserve">. </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r>
    </w:tbl>
    <w:p w:rsidR="003B18E9" w:rsidRPr="003B18E9" w:rsidRDefault="003B18E9" w:rsidP="003B18E9">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3B18E9" w:rsidRPr="003B18E9" w:rsidTr="003B18E9">
        <w:trPr>
          <w:tblCellSpacing w:w="15" w:type="dxa"/>
        </w:trPr>
        <w:tc>
          <w:tcPr>
            <w:tcW w:w="0" w:type="auto"/>
            <w:vAlign w:val="center"/>
            <w:hideMark/>
          </w:tcPr>
          <w:p w:rsidR="003B18E9" w:rsidRPr="003B18E9" w:rsidRDefault="003B18E9" w:rsidP="003B18E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3B18E9">
              <w:rPr>
                <w:rFonts w:ascii="Times New Roman" w:eastAsia="Times New Roman" w:hAnsi="Times New Roman" w:cs="Times New Roman"/>
                <w:b/>
                <w:sz w:val="24"/>
                <w:szCs w:val="24"/>
                <w:lang w:eastAsia="ru-RU"/>
              </w:rPr>
              <w:t xml:space="preserve">ПЛАН-ГРАФИК </w:t>
            </w:r>
            <w:r w:rsidRPr="003B18E9">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3B18E9">
              <w:rPr>
                <w:rFonts w:ascii="Times New Roman" w:eastAsia="Times New Roman" w:hAnsi="Times New Roman" w:cs="Times New Roman"/>
                <w:b/>
                <w:sz w:val="24"/>
                <w:szCs w:val="24"/>
                <w:lang w:eastAsia="ru-RU"/>
              </w:rPr>
              <w:br/>
              <w:t xml:space="preserve">на 20 </w:t>
            </w:r>
            <w:r w:rsidRPr="003B18E9">
              <w:rPr>
                <w:rFonts w:ascii="Times New Roman" w:eastAsia="Times New Roman" w:hAnsi="Times New Roman" w:cs="Times New Roman"/>
                <w:b/>
                <w:sz w:val="24"/>
                <w:szCs w:val="24"/>
                <w:u w:val="single"/>
                <w:lang w:eastAsia="ru-RU"/>
              </w:rPr>
              <w:t>19</w:t>
            </w:r>
            <w:r w:rsidRPr="003B18E9">
              <w:rPr>
                <w:rFonts w:ascii="Times New Roman" w:eastAsia="Times New Roman" w:hAnsi="Times New Roman" w:cs="Times New Roman"/>
                <w:b/>
                <w:sz w:val="24"/>
                <w:szCs w:val="24"/>
                <w:lang w:eastAsia="ru-RU"/>
              </w:rPr>
              <w:t xml:space="preserve"> год</w:t>
            </w:r>
          </w:p>
        </w:tc>
      </w:tr>
    </w:tbl>
    <w:p w:rsidR="003B18E9" w:rsidRPr="003B18E9" w:rsidRDefault="003B18E9" w:rsidP="003B18E9">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24"/>
        <w:gridCol w:w="4796"/>
        <w:gridCol w:w="1545"/>
        <w:gridCol w:w="1415"/>
      </w:tblGrid>
      <w:tr w:rsidR="003B18E9" w:rsidRPr="003B18E9" w:rsidTr="003B18E9">
        <w:trPr>
          <w:tblCellSpacing w:w="15" w:type="dxa"/>
        </w:trPr>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Коды </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Дата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15.01.2019</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УПРАВЛЕНИЕ ФЕДЕРАЛЬНОЙ НАЛОГОВОЙ СЛУЖБЫ ПО РЯЗАНСКОЙ ОБЛАСТИ</w:t>
            </w:r>
          </w:p>
        </w:tc>
        <w:tc>
          <w:tcPr>
            <w:tcW w:w="0" w:type="auto"/>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по ОКПО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24377695 </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ИНН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6234010781</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КПП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623401001</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Организационно-правовая форма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Федеральные государственные казенные учреждения</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по ОКОПФ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75104</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Форма собственности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Федеральная собственность</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по ОКФС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12</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Наименование публично-правового образования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Российская Федерация</w:t>
            </w:r>
          </w:p>
        </w:tc>
        <w:tc>
          <w:tcPr>
            <w:tcW w:w="0" w:type="auto"/>
            <w:vMerge w:val="restart"/>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по ОКТМО </w:t>
            </w:r>
          </w:p>
        </w:tc>
        <w:tc>
          <w:tcPr>
            <w:tcW w:w="0" w:type="auto"/>
            <w:vMerge w:val="restart"/>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61701000001</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Место нахождения (адрес), телефон, адрес электронной почты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Российская Федерация, 390013, Рязанская </w:t>
            </w:r>
            <w:proofErr w:type="spellStart"/>
            <w:proofErr w:type="gramStart"/>
            <w:r w:rsidRPr="003B18E9">
              <w:rPr>
                <w:rFonts w:ascii="Times New Roman" w:eastAsia="Times New Roman" w:hAnsi="Times New Roman" w:cs="Times New Roman"/>
                <w:sz w:val="24"/>
                <w:szCs w:val="24"/>
                <w:lang w:eastAsia="ru-RU"/>
              </w:rPr>
              <w:t>обл</w:t>
            </w:r>
            <w:proofErr w:type="spellEnd"/>
            <w:proofErr w:type="gramEnd"/>
            <w:r w:rsidRPr="003B18E9">
              <w:rPr>
                <w:rFonts w:ascii="Times New Roman" w:eastAsia="Times New Roman" w:hAnsi="Times New Roman" w:cs="Times New Roman"/>
                <w:sz w:val="24"/>
                <w:szCs w:val="24"/>
                <w:lang w:eastAsia="ru-RU"/>
              </w:rPr>
              <w:t>, Рязань г, ПР ЗАВРАЖНОВА, 5 , 7-4912-963602 , xoz.otdel.62@yandex.ru</w:t>
            </w: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r>
      <w:tr w:rsidR="003B18E9" w:rsidRPr="003B18E9" w:rsidTr="003B18E9">
        <w:trPr>
          <w:tblCellSpacing w:w="15" w:type="dxa"/>
        </w:trPr>
        <w:tc>
          <w:tcPr>
            <w:tcW w:w="0" w:type="auto"/>
            <w:vMerge w:val="restart"/>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Вид документа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измененный (34)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Дата </w:t>
            </w:r>
            <w:r w:rsidRPr="003B18E9">
              <w:rPr>
                <w:rFonts w:ascii="Times New Roman" w:eastAsia="Times New Roman" w:hAnsi="Times New Roman" w:cs="Times New Roman"/>
                <w:sz w:val="24"/>
                <w:szCs w:val="24"/>
                <w:lang w:eastAsia="ru-RU"/>
              </w:rPr>
              <w:lastRenderedPageBreak/>
              <w:t xml:space="preserve">внесения изменений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lastRenderedPageBreak/>
              <w:t>21.08.2019</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lastRenderedPageBreak/>
              <w:t xml:space="preserve">Единица измерения: рубль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по ОКЕИ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383 </w:t>
            </w:r>
          </w:p>
        </w:tc>
      </w:tr>
      <w:tr w:rsidR="003B18E9" w:rsidRPr="003B18E9" w:rsidTr="003B18E9">
        <w:trPr>
          <w:tblCellSpacing w:w="15" w:type="dxa"/>
        </w:trPr>
        <w:tc>
          <w:tcPr>
            <w:tcW w:w="0" w:type="auto"/>
            <w:gridSpan w:val="2"/>
            <w:vAlign w:val="center"/>
            <w:hideMark/>
          </w:tcPr>
          <w:p w:rsidR="003B18E9" w:rsidRPr="003B18E9" w:rsidRDefault="003B18E9" w:rsidP="003B18E9">
            <w:pPr>
              <w:spacing w:after="0" w:line="240" w:lineRule="auto"/>
              <w:jc w:val="right"/>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Совокупный годовой объем закупо</w:t>
            </w:r>
            <w:proofErr w:type="gramStart"/>
            <w:r w:rsidRPr="003B18E9">
              <w:rPr>
                <w:rFonts w:ascii="Times New Roman" w:eastAsia="Times New Roman" w:hAnsi="Times New Roman" w:cs="Times New Roman"/>
                <w:sz w:val="24"/>
                <w:szCs w:val="24"/>
                <w:lang w:eastAsia="ru-RU"/>
              </w:rPr>
              <w:t>к</w:t>
            </w:r>
            <w:r w:rsidRPr="003B18E9">
              <w:rPr>
                <w:rFonts w:ascii="Times New Roman" w:eastAsia="Times New Roman" w:hAnsi="Times New Roman" w:cs="Times New Roman"/>
                <w:i/>
                <w:iCs/>
                <w:sz w:val="24"/>
                <w:szCs w:val="24"/>
                <w:lang w:eastAsia="ru-RU"/>
              </w:rPr>
              <w:t>(</w:t>
            </w:r>
            <w:proofErr w:type="spellStart"/>
            <w:proofErr w:type="gramEnd"/>
            <w:r w:rsidRPr="003B18E9">
              <w:rPr>
                <w:rFonts w:ascii="Times New Roman" w:eastAsia="Times New Roman" w:hAnsi="Times New Roman" w:cs="Times New Roman"/>
                <w:i/>
                <w:iCs/>
                <w:sz w:val="24"/>
                <w:szCs w:val="24"/>
                <w:lang w:eastAsia="ru-RU"/>
              </w:rPr>
              <w:t>справочно</w:t>
            </w:r>
            <w:proofErr w:type="spellEnd"/>
            <w:r w:rsidRPr="003B18E9">
              <w:rPr>
                <w:rFonts w:ascii="Times New Roman" w:eastAsia="Times New Roman" w:hAnsi="Times New Roman" w:cs="Times New Roman"/>
                <w:i/>
                <w:iCs/>
                <w:sz w:val="24"/>
                <w:szCs w:val="24"/>
                <w:lang w:eastAsia="ru-RU"/>
              </w:rPr>
              <w:t>)</w:t>
            </w:r>
            <w:r w:rsidRPr="003B18E9">
              <w:rPr>
                <w:rFonts w:ascii="Times New Roman" w:eastAsia="Times New Roman" w:hAnsi="Times New Roman" w:cs="Times New Roman"/>
                <w:sz w:val="24"/>
                <w:szCs w:val="24"/>
                <w:lang w:eastAsia="ru-RU"/>
              </w:rPr>
              <w:t xml:space="preserve">, рублей </w:t>
            </w:r>
          </w:p>
        </w:tc>
        <w:tc>
          <w:tcPr>
            <w:tcW w:w="0" w:type="auto"/>
            <w:gridSpan w:val="2"/>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74149952.00</w:t>
            </w:r>
          </w:p>
        </w:tc>
      </w:tr>
    </w:tbl>
    <w:p w:rsidR="003B18E9" w:rsidRPr="003B18E9" w:rsidRDefault="003B18E9" w:rsidP="003B18E9">
      <w:pPr>
        <w:spacing w:after="240" w:line="240" w:lineRule="auto"/>
        <w:rPr>
          <w:rFonts w:ascii="Times New Roman" w:eastAsia="Times New Roman" w:hAnsi="Times New Roman" w:cs="Times New Roman"/>
          <w:sz w:val="24"/>
          <w:szCs w:val="24"/>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
        <w:gridCol w:w="1083"/>
        <w:gridCol w:w="635"/>
        <w:gridCol w:w="772"/>
        <w:gridCol w:w="653"/>
        <w:gridCol w:w="329"/>
        <w:gridCol w:w="373"/>
        <w:gridCol w:w="377"/>
        <w:gridCol w:w="256"/>
        <w:gridCol w:w="244"/>
        <w:gridCol w:w="411"/>
        <w:gridCol w:w="519"/>
        <w:gridCol w:w="232"/>
        <w:gridCol w:w="247"/>
        <w:gridCol w:w="377"/>
        <w:gridCol w:w="256"/>
        <w:gridCol w:w="244"/>
        <w:gridCol w:w="411"/>
        <w:gridCol w:w="503"/>
        <w:gridCol w:w="289"/>
        <w:gridCol w:w="360"/>
        <w:gridCol w:w="442"/>
        <w:gridCol w:w="360"/>
        <w:gridCol w:w="432"/>
        <w:gridCol w:w="465"/>
        <w:gridCol w:w="475"/>
        <w:gridCol w:w="667"/>
        <w:gridCol w:w="485"/>
        <w:gridCol w:w="442"/>
        <w:gridCol w:w="689"/>
        <w:gridCol w:w="534"/>
        <w:gridCol w:w="505"/>
        <w:gridCol w:w="443"/>
      </w:tblGrid>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 </w:t>
            </w:r>
            <w:proofErr w:type="gramStart"/>
            <w:r w:rsidRPr="003B18E9">
              <w:rPr>
                <w:rFonts w:ascii="Times New Roman" w:eastAsia="Times New Roman" w:hAnsi="Times New Roman" w:cs="Times New Roman"/>
                <w:bCs/>
                <w:sz w:val="12"/>
                <w:szCs w:val="12"/>
                <w:lang w:eastAsia="ru-RU"/>
              </w:rPr>
              <w:t>п</w:t>
            </w:r>
            <w:proofErr w:type="gramEnd"/>
            <w:r w:rsidRPr="003B18E9">
              <w:rPr>
                <w:rFonts w:ascii="Times New Roman" w:eastAsia="Times New Roman" w:hAnsi="Times New Roman" w:cs="Times New Roman"/>
                <w:bCs/>
                <w:sz w:val="12"/>
                <w:szCs w:val="12"/>
                <w:lang w:eastAsia="ru-RU"/>
              </w:rPr>
              <w:t xml:space="preserve">/п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Идентификационный код закупки </w:t>
            </w:r>
          </w:p>
        </w:tc>
        <w:tc>
          <w:tcPr>
            <w:tcW w:w="0" w:type="auto"/>
            <w:gridSpan w:val="2"/>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Объект закупки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Размер аванса, процентов </w:t>
            </w:r>
          </w:p>
        </w:tc>
        <w:tc>
          <w:tcPr>
            <w:tcW w:w="0" w:type="auto"/>
            <w:gridSpan w:val="5"/>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Планируемые платежи </w:t>
            </w:r>
          </w:p>
        </w:tc>
        <w:tc>
          <w:tcPr>
            <w:tcW w:w="0" w:type="auto"/>
            <w:gridSpan w:val="2"/>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Единица измерения </w:t>
            </w:r>
          </w:p>
        </w:tc>
        <w:tc>
          <w:tcPr>
            <w:tcW w:w="0" w:type="auto"/>
            <w:gridSpan w:val="5"/>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Количество (объем) закупаемых товаров, работ, услуг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Размер обеспечения </w:t>
            </w:r>
          </w:p>
        </w:tc>
        <w:tc>
          <w:tcPr>
            <w:tcW w:w="0" w:type="auto"/>
            <w:gridSpan w:val="2"/>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Планируемый срок, (месяц, год)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Способ определения поставщика (подрядчика, исполнителя)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Преимущества, предоставля</w:t>
            </w:r>
            <w:r w:rsidRPr="003B18E9">
              <w:rPr>
                <w:rFonts w:ascii="Times New Roman" w:eastAsia="Times New Roman" w:hAnsi="Times New Roman" w:cs="Times New Roman"/>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3B18E9">
              <w:rPr>
                <w:rFonts w:ascii="Times New Roman" w:eastAsia="Times New Roman" w:hAnsi="Times New Roman" w:cs="Times New Roman"/>
                <w:bCs/>
                <w:sz w:val="12"/>
                <w:szCs w:val="12"/>
                <w:lang w:eastAsia="ru-RU"/>
              </w:rPr>
              <w:softHyphen/>
              <w:t xml:space="preserve">венных и муниципальных нужд" ("да" или "нет")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Осуществление закупки у субъектов малого предпринима</w:t>
            </w:r>
            <w:r w:rsidRPr="003B18E9">
              <w:rPr>
                <w:rFonts w:ascii="Times New Roman" w:eastAsia="Times New Roman" w:hAnsi="Times New Roman" w:cs="Times New Roman"/>
                <w:bCs/>
                <w:sz w:val="12"/>
                <w:szCs w:val="12"/>
                <w:lang w:eastAsia="ru-RU"/>
              </w:rPr>
              <w:softHyphen/>
              <w:t>тельства и социально ориентирова</w:t>
            </w:r>
            <w:r w:rsidRPr="003B18E9">
              <w:rPr>
                <w:rFonts w:ascii="Times New Roman" w:eastAsia="Times New Roman" w:hAnsi="Times New Roman" w:cs="Times New Roman"/>
                <w:bCs/>
                <w:sz w:val="12"/>
                <w:szCs w:val="12"/>
                <w:lang w:eastAsia="ru-RU"/>
              </w:rPr>
              <w:softHyphen/>
              <w:t xml:space="preserve">нных некоммерческих организаций ("да" или "нет")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Применение национального режима при осуществлении закупок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Обоснование внесения изменений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Наименование уполномоченного органа (учреждения)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Наименование организатора проведения совместного конкурса или аукциона </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наимено</w:t>
            </w:r>
            <w:r w:rsidRPr="003B18E9">
              <w:rPr>
                <w:rFonts w:ascii="Times New Roman" w:eastAsia="Times New Roman" w:hAnsi="Times New Roman" w:cs="Times New Roman"/>
                <w:bCs/>
                <w:sz w:val="12"/>
                <w:szCs w:val="12"/>
                <w:lang w:eastAsia="ru-RU"/>
              </w:rPr>
              <w:softHyphen/>
              <w:t xml:space="preserve">вание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описание </w:t>
            </w: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всего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 текущий финансовый год </w:t>
            </w:r>
          </w:p>
        </w:tc>
        <w:tc>
          <w:tcPr>
            <w:tcW w:w="0" w:type="auto"/>
            <w:gridSpan w:val="2"/>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 плановый период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последующие годы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наимено</w:t>
            </w:r>
            <w:r w:rsidRPr="003B18E9">
              <w:rPr>
                <w:rFonts w:ascii="Times New Roman" w:eastAsia="Times New Roman" w:hAnsi="Times New Roman" w:cs="Times New Roman"/>
                <w:bCs/>
                <w:sz w:val="12"/>
                <w:szCs w:val="12"/>
                <w:lang w:eastAsia="ru-RU"/>
              </w:rPr>
              <w:softHyphen/>
              <w:t xml:space="preserve">вание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код по ОКЕИ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всего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 текущий финансовый год </w:t>
            </w:r>
          </w:p>
        </w:tc>
        <w:tc>
          <w:tcPr>
            <w:tcW w:w="0" w:type="auto"/>
            <w:gridSpan w:val="2"/>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 плановый период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последующие годы </w:t>
            </w: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заявки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исполнения контракта </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начала осуществления закупок </w:t>
            </w:r>
            <w:bookmarkStart w:id="0" w:name="_GoBack"/>
            <w:bookmarkEnd w:id="0"/>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окончания исполнения контракта </w:t>
            </w: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 первый год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 второй год </w:t>
            </w: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 первый год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bCs/>
                <w:sz w:val="12"/>
                <w:szCs w:val="12"/>
                <w:lang w:eastAsia="ru-RU"/>
              </w:rPr>
            </w:pPr>
            <w:r w:rsidRPr="003B18E9">
              <w:rPr>
                <w:rFonts w:ascii="Times New Roman" w:eastAsia="Times New Roman" w:hAnsi="Times New Roman" w:cs="Times New Roman"/>
                <w:bCs/>
                <w:sz w:val="12"/>
                <w:szCs w:val="12"/>
                <w:lang w:eastAsia="ru-RU"/>
              </w:rPr>
              <w:t xml:space="preserve">на второй год </w:t>
            </w: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bCs/>
                <w:sz w:val="12"/>
                <w:szCs w:val="12"/>
                <w:lang w:eastAsia="ru-RU"/>
              </w:rPr>
            </w:pP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191623401078162340100100080014520244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по диагностике, техническому обслуживанию и ремонту автотранспортных средств налоговых </w:t>
            </w:r>
            <w:r w:rsidRPr="003B18E9">
              <w:rPr>
                <w:rFonts w:ascii="Times New Roman" w:eastAsia="Times New Roman" w:hAnsi="Times New Roman" w:cs="Times New Roman"/>
                <w:sz w:val="12"/>
                <w:szCs w:val="12"/>
                <w:lang w:eastAsia="ru-RU"/>
              </w:rPr>
              <w:lastRenderedPageBreak/>
              <w:t>органов Рязанской области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1200000.00/25727132.28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w:t>
            </w:r>
            <w:r w:rsidRPr="003B18E9">
              <w:rPr>
                <w:rFonts w:ascii="Times New Roman" w:eastAsia="Times New Roman" w:hAnsi="Times New Roman" w:cs="Times New Roman"/>
                <w:sz w:val="12"/>
                <w:szCs w:val="12"/>
                <w:lang w:eastAsia="ru-RU"/>
              </w:rPr>
              <w:lastRenderedPageBreak/>
              <w:t xml:space="preserve">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конечный срок оказания услуг - 31 декабря 2019г.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12000.00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03.2019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Изменение планируемой даты начала осуществления закупки, сроков и (или) периодичности </w:t>
            </w:r>
            <w:r w:rsidRPr="003B18E9">
              <w:rPr>
                <w:rFonts w:ascii="Times New Roman" w:eastAsia="Times New Roman" w:hAnsi="Times New Roman" w:cs="Times New Roman"/>
                <w:sz w:val="12"/>
                <w:szCs w:val="12"/>
                <w:lang w:eastAsia="ru-RU"/>
              </w:rPr>
              <w:lastRenderedPageBreak/>
              <w:t>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Услуги по техническому обслуживанию и ремонту автотранспортных средств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191623401078162340100100090011712244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бумаги для офисной техники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3428901.00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2948854.72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2948854.72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w:t>
            </w:r>
            <w:r w:rsidRPr="003B18E9">
              <w:rPr>
                <w:rFonts w:ascii="Times New Roman" w:eastAsia="Times New Roman" w:hAnsi="Times New Roman" w:cs="Times New Roman"/>
                <w:sz w:val="12"/>
                <w:szCs w:val="12"/>
                <w:lang w:eastAsia="ru-RU"/>
              </w:rPr>
              <w:lastRenderedPageBreak/>
              <w:t>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15 календарных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34289.01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171445.05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Использование в соответствии с законодательством </w:t>
            </w:r>
            <w:r w:rsidRPr="003B18E9">
              <w:rPr>
                <w:rFonts w:ascii="Times New Roman" w:eastAsia="Times New Roman" w:hAnsi="Times New Roman" w:cs="Times New Roman"/>
                <w:sz w:val="12"/>
                <w:szCs w:val="12"/>
                <w:lang w:eastAsia="ru-RU"/>
              </w:rPr>
              <w:lastRenderedPageBreak/>
              <w:t>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Бумага для печати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Бумага для офисной техники, 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не менее 500 листов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14710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14710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191623401078162340100100090021712244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бумаги для офисной техники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3315881.25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3000871.59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3000871.59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w:t>
            </w:r>
            <w:r w:rsidRPr="003B18E9">
              <w:rPr>
                <w:rFonts w:ascii="Times New Roman" w:eastAsia="Times New Roman" w:hAnsi="Times New Roman" w:cs="Times New Roman"/>
                <w:sz w:val="12"/>
                <w:szCs w:val="12"/>
                <w:lang w:eastAsia="ru-RU"/>
              </w:rPr>
              <w:lastRenderedPageBreak/>
              <w:t>этапов) поставки товаров (выполнения работ, оказания услуг):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20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33158.81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165794.06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07.2019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Изменен</w:t>
            </w:r>
            <w:r w:rsidRPr="003B18E9">
              <w:rPr>
                <w:rFonts w:ascii="Times New Roman" w:eastAsia="Times New Roman" w:hAnsi="Times New Roman" w:cs="Times New Roman"/>
                <w:sz w:val="12"/>
                <w:szCs w:val="12"/>
                <w:lang w:eastAsia="ru-RU"/>
              </w:rPr>
              <w:lastRenderedPageBreak/>
              <w:t xml:space="preserve">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Бумага (формат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500 листов в упаковке)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14375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14375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191623401078162340100100100016512244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по обязательному страхованию </w:t>
            </w:r>
            <w:proofErr w:type="gramStart"/>
            <w:r w:rsidRPr="003B18E9">
              <w:rPr>
                <w:rFonts w:ascii="Times New Roman" w:eastAsia="Times New Roman" w:hAnsi="Times New Roman" w:cs="Times New Roman"/>
                <w:sz w:val="12"/>
                <w:szCs w:val="12"/>
                <w:lang w:eastAsia="ru-RU"/>
              </w:rPr>
              <w:t>гражданской</w:t>
            </w:r>
            <w:proofErr w:type="gram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ответственнсоти</w:t>
            </w:r>
            <w:proofErr w:type="spellEnd"/>
            <w:r w:rsidRPr="003B18E9">
              <w:rPr>
                <w:rFonts w:ascii="Times New Roman" w:eastAsia="Times New Roman" w:hAnsi="Times New Roman" w:cs="Times New Roman"/>
                <w:sz w:val="12"/>
                <w:szCs w:val="12"/>
                <w:lang w:eastAsia="ru-RU"/>
              </w:rPr>
              <w:t xml:space="preserve"> владельца транспортных средств (ОСАГО)</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188920.33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188920.33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188920.33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9446.02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07.2019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обязательному страхованию гражданской ответственности владельца транспортны</w:t>
            </w:r>
            <w:r w:rsidRPr="003B18E9">
              <w:rPr>
                <w:rFonts w:ascii="Times New Roman" w:eastAsia="Times New Roman" w:hAnsi="Times New Roman" w:cs="Times New Roman"/>
                <w:sz w:val="12"/>
                <w:szCs w:val="12"/>
                <w:lang w:eastAsia="ru-RU"/>
              </w:rPr>
              <w:lastRenderedPageBreak/>
              <w:t>х средств (ОСАГО)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5</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191623401078162340100100110015320244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федеральной фельдъегерской связи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7313.00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7313.00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7313.00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Услуги федеральной фельдъегерской связи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3B18E9">
              <w:rPr>
                <w:rFonts w:ascii="Times New Roman" w:eastAsia="Times New Roman" w:hAnsi="Times New Roman" w:cs="Times New Roman"/>
                <w:sz w:val="12"/>
                <w:szCs w:val="12"/>
                <w:lang w:eastAsia="ru-RU"/>
              </w:rPr>
              <w:lastRenderedPageBreak/>
              <w:t>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Услуги федеральной фельдъегерской связи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6</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191623401078162340100100120016820244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Аренда нежилых помещений по адресу: </w:t>
            </w:r>
            <w:proofErr w:type="spellStart"/>
            <w:r w:rsidRPr="003B18E9">
              <w:rPr>
                <w:rFonts w:ascii="Times New Roman" w:eastAsia="Times New Roman" w:hAnsi="Times New Roman" w:cs="Times New Roman"/>
                <w:sz w:val="12"/>
                <w:szCs w:val="12"/>
                <w:lang w:eastAsia="ru-RU"/>
              </w:rPr>
              <w:t>г</w:t>
            </w:r>
            <w:proofErr w:type="gramStart"/>
            <w:r w:rsidRPr="003B18E9">
              <w:rPr>
                <w:rFonts w:ascii="Times New Roman" w:eastAsia="Times New Roman" w:hAnsi="Times New Roman" w:cs="Times New Roman"/>
                <w:sz w:val="12"/>
                <w:szCs w:val="12"/>
                <w:lang w:eastAsia="ru-RU"/>
              </w:rPr>
              <w:t>.Р</w:t>
            </w:r>
            <w:proofErr w:type="gramEnd"/>
            <w:r w:rsidRPr="003B18E9">
              <w:rPr>
                <w:rFonts w:ascii="Times New Roman" w:eastAsia="Times New Roman" w:hAnsi="Times New Roman" w:cs="Times New Roman"/>
                <w:sz w:val="12"/>
                <w:szCs w:val="12"/>
                <w:lang w:eastAsia="ru-RU"/>
              </w:rPr>
              <w:t>язань</w:t>
            </w:r>
            <w:proofErr w:type="spellEnd"/>
            <w:r w:rsidRPr="003B18E9">
              <w:rPr>
                <w:rFonts w:ascii="Times New Roman" w:eastAsia="Times New Roman" w:hAnsi="Times New Roman" w:cs="Times New Roman"/>
                <w:sz w:val="12"/>
                <w:szCs w:val="12"/>
                <w:lang w:eastAsia="ru-RU"/>
              </w:rPr>
              <w:t>, Славянский проспект, д.5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4008027.60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4008027.60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4008027.60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Аренда нежилых помещений по адресу: г. Рязань, Славянский проспект, д.5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191623401078162340100100130015819244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знаков почтовой оплаты (марки)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4262280.00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4262280.00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4262280.00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w:t>
            </w:r>
            <w:r w:rsidRPr="003B18E9">
              <w:rPr>
                <w:rFonts w:ascii="Times New Roman" w:eastAsia="Times New Roman" w:hAnsi="Times New Roman" w:cs="Times New Roman"/>
                <w:sz w:val="12"/>
                <w:szCs w:val="12"/>
                <w:lang w:eastAsia="ru-RU"/>
              </w:rPr>
              <w:lastRenderedPageBreak/>
              <w:t>поставки товаров (выполнения работ, оказания услуг):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15 рабочих дней с даты заключения государственного контракта, единовременно</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42622.80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213114.00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08.2019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w:t>
            </w:r>
            <w:r w:rsidRPr="003B18E9">
              <w:rPr>
                <w:rFonts w:ascii="Times New Roman" w:eastAsia="Times New Roman" w:hAnsi="Times New Roman" w:cs="Times New Roman"/>
                <w:sz w:val="12"/>
                <w:szCs w:val="12"/>
                <w:lang w:eastAsia="ru-RU"/>
              </w:rPr>
              <w:lastRenderedPageBreak/>
              <w:t>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Марка почтовая номиналом 50 рублей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68500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68500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Марка почтовая номиналом 1 рубль</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29002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29002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Марка почтовая номиналом 25 рублей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Марка почтовая номиналом 22 рубля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w:t>
            </w:r>
            <w:r w:rsidRPr="003B18E9">
              <w:rPr>
                <w:rFonts w:ascii="Times New Roman" w:eastAsia="Times New Roman" w:hAnsi="Times New Roman" w:cs="Times New Roman"/>
                <w:sz w:val="12"/>
                <w:szCs w:val="12"/>
                <w:lang w:eastAsia="ru-RU"/>
              </w:rPr>
              <w:lastRenderedPageBreak/>
              <w:t xml:space="preserve">увлажнение для прилипания к бумаге.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Марка почтовая номиналом 2 рубля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Марка почтовая номиналом 2,5 рубля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Марка почтовая номиналом 10 рублей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21200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21200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Марка почтовая номиналом 3 рубля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23426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23426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Марка почтовая номиналом 6 рублей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191623401078162340100100140013530244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тепловой энергии по адресу: г. Сасово, </w:t>
            </w:r>
            <w:r w:rsidRPr="003B18E9">
              <w:rPr>
                <w:rFonts w:ascii="Times New Roman" w:eastAsia="Times New Roman" w:hAnsi="Times New Roman" w:cs="Times New Roman"/>
                <w:sz w:val="12"/>
                <w:szCs w:val="12"/>
                <w:lang w:eastAsia="ru-RU"/>
              </w:rPr>
              <w:lastRenderedPageBreak/>
              <w:t>ул. Банковская, д.9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506895.05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506895.05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506895.05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w:t>
            </w:r>
            <w:r w:rsidRPr="003B18E9">
              <w:rPr>
                <w:rFonts w:ascii="Times New Roman" w:eastAsia="Times New Roman" w:hAnsi="Times New Roman" w:cs="Times New Roman"/>
                <w:sz w:val="12"/>
                <w:szCs w:val="12"/>
                <w:lang w:eastAsia="ru-RU"/>
              </w:rPr>
              <w:lastRenderedPageBreak/>
              <w:t xml:space="preserve">(выполнения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Закупка у единственного </w:t>
            </w:r>
            <w:r w:rsidRPr="003B18E9">
              <w:rPr>
                <w:rFonts w:ascii="Times New Roman" w:eastAsia="Times New Roman" w:hAnsi="Times New Roman" w:cs="Times New Roman"/>
                <w:sz w:val="12"/>
                <w:szCs w:val="12"/>
                <w:lang w:eastAsia="ru-RU"/>
              </w:rPr>
              <w:lastRenderedPageBreak/>
              <w:t>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191623401078162340100100140023530244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 по адресу: г. Кораблино, ул. Текстильщиков, д.16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182764.08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182764.08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182764.08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191623401078162340100100140033530244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тепловой энергии по адресу: г. Ряжск, ул. </w:t>
            </w:r>
            <w:proofErr w:type="spellStart"/>
            <w:r w:rsidRPr="003B18E9">
              <w:rPr>
                <w:rFonts w:ascii="Times New Roman" w:eastAsia="Times New Roman" w:hAnsi="Times New Roman" w:cs="Times New Roman"/>
                <w:sz w:val="12"/>
                <w:szCs w:val="12"/>
                <w:lang w:eastAsia="ru-RU"/>
              </w:rPr>
              <w:t>Окаемова</w:t>
            </w:r>
            <w:proofErr w:type="spellEnd"/>
            <w:r w:rsidRPr="003B18E9">
              <w:rPr>
                <w:rFonts w:ascii="Times New Roman" w:eastAsia="Times New Roman" w:hAnsi="Times New Roman" w:cs="Times New Roman"/>
                <w:sz w:val="12"/>
                <w:szCs w:val="12"/>
                <w:lang w:eastAsia="ru-RU"/>
              </w:rPr>
              <w:t>, д.20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7758.12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7758.12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7758.12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191623401078162340100100140043530244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тепловой энергии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2337500.72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2337500.72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2337500.72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w:t>
            </w:r>
            <w:r w:rsidRPr="003B18E9">
              <w:rPr>
                <w:rFonts w:ascii="Times New Roman" w:eastAsia="Times New Roman" w:hAnsi="Times New Roman" w:cs="Times New Roman"/>
                <w:sz w:val="12"/>
                <w:szCs w:val="12"/>
                <w:lang w:eastAsia="ru-RU"/>
              </w:rPr>
              <w:lastRenderedPageBreak/>
              <w:t>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191623401078162340100100140053530244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 по адресу: г. Скопин, ул. Октябрьская, д.50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453152.72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453152.72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453152.72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191623401078162340100100140063530244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тепловой энергии по адресам: </w:t>
            </w:r>
            <w:proofErr w:type="spellStart"/>
            <w:r w:rsidRPr="003B18E9">
              <w:rPr>
                <w:rFonts w:ascii="Times New Roman" w:eastAsia="Times New Roman" w:hAnsi="Times New Roman" w:cs="Times New Roman"/>
                <w:sz w:val="12"/>
                <w:szCs w:val="12"/>
                <w:lang w:eastAsia="ru-RU"/>
              </w:rPr>
              <w:t>р.п</w:t>
            </w:r>
            <w:proofErr w:type="spellEnd"/>
            <w:r w:rsidRPr="003B18E9">
              <w:rPr>
                <w:rFonts w:ascii="Times New Roman" w:eastAsia="Times New Roman" w:hAnsi="Times New Roman" w:cs="Times New Roman"/>
                <w:sz w:val="12"/>
                <w:szCs w:val="12"/>
                <w:lang w:eastAsia="ru-RU"/>
              </w:rPr>
              <w:t xml:space="preserve">. Шилово, ул. 8 марта, д.3, ул. </w:t>
            </w:r>
            <w:proofErr w:type="gramStart"/>
            <w:r w:rsidRPr="003B18E9">
              <w:rPr>
                <w:rFonts w:ascii="Times New Roman" w:eastAsia="Times New Roman" w:hAnsi="Times New Roman" w:cs="Times New Roman"/>
                <w:sz w:val="12"/>
                <w:szCs w:val="12"/>
                <w:lang w:eastAsia="ru-RU"/>
              </w:rPr>
              <w:t>Рабочая</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424286.78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424286.78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424286.78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w:t>
            </w:r>
            <w:r w:rsidRPr="003B18E9">
              <w:rPr>
                <w:rFonts w:ascii="Times New Roman" w:eastAsia="Times New Roman" w:hAnsi="Times New Roman" w:cs="Times New Roman"/>
                <w:sz w:val="12"/>
                <w:szCs w:val="12"/>
                <w:lang w:eastAsia="ru-RU"/>
              </w:rPr>
              <w:lastRenderedPageBreak/>
              <w:t>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191623401078162340100100140073530244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98125.42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98125.42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98125.42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03.2019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w:t>
            </w:r>
            <w:r w:rsidRPr="003B18E9">
              <w:rPr>
                <w:rFonts w:ascii="Times New Roman" w:eastAsia="Times New Roman" w:hAnsi="Times New Roman" w:cs="Times New Roman"/>
                <w:sz w:val="12"/>
                <w:szCs w:val="12"/>
                <w:lang w:eastAsia="ru-RU"/>
              </w:rPr>
              <w:lastRenderedPageBreak/>
              <w:t>невозможной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191623401078162340100100140083530244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13154.80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13154.80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13154.80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03.2019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тепловой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191623401078162340100100150013512244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gramStart"/>
            <w:r w:rsidRPr="003B18E9">
              <w:rPr>
                <w:rFonts w:ascii="Times New Roman" w:eastAsia="Times New Roman" w:hAnsi="Times New Roman" w:cs="Times New Roman"/>
                <w:sz w:val="12"/>
                <w:szCs w:val="12"/>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643800.00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643800.00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643800.00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w:t>
            </w:r>
            <w:r w:rsidRPr="003B18E9">
              <w:rPr>
                <w:rFonts w:ascii="Times New Roman" w:eastAsia="Times New Roman" w:hAnsi="Times New Roman" w:cs="Times New Roman"/>
                <w:sz w:val="12"/>
                <w:szCs w:val="12"/>
                <w:lang w:eastAsia="ru-RU"/>
              </w:rPr>
              <w:lastRenderedPageBreak/>
              <w:t>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191623401078162340100100150023512244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электрической энергии по адресам: г. </w:t>
            </w:r>
            <w:proofErr w:type="spellStart"/>
            <w:r w:rsidRPr="003B18E9">
              <w:rPr>
                <w:rFonts w:ascii="Times New Roman" w:eastAsia="Times New Roman" w:hAnsi="Times New Roman" w:cs="Times New Roman"/>
                <w:sz w:val="12"/>
                <w:szCs w:val="12"/>
                <w:lang w:eastAsia="ru-RU"/>
              </w:rPr>
              <w:t>Касимов</w:t>
            </w:r>
            <w:proofErr w:type="spell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мкр</w:t>
            </w:r>
            <w:proofErr w:type="spell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Приокский</w:t>
            </w:r>
            <w:proofErr w:type="spellEnd"/>
            <w:r w:rsidRPr="003B18E9">
              <w:rPr>
                <w:rFonts w:ascii="Times New Roman" w:eastAsia="Times New Roman" w:hAnsi="Times New Roman" w:cs="Times New Roman"/>
                <w:sz w:val="12"/>
                <w:szCs w:val="12"/>
                <w:lang w:eastAsia="ru-RU"/>
              </w:rPr>
              <w:t xml:space="preserve">, д.12а, проезд Стадионный, д.1г, ул. </w:t>
            </w:r>
            <w:proofErr w:type="gramStart"/>
            <w:r w:rsidRPr="003B18E9">
              <w:rPr>
                <w:rFonts w:ascii="Times New Roman" w:eastAsia="Times New Roman" w:hAnsi="Times New Roman" w:cs="Times New Roman"/>
                <w:sz w:val="12"/>
                <w:szCs w:val="12"/>
                <w:lang w:eastAsia="ru-RU"/>
              </w:rPr>
              <w:t>Спортивная</w:t>
            </w:r>
            <w:proofErr w:type="gramEnd"/>
            <w:r w:rsidRPr="003B18E9">
              <w:rPr>
                <w:rFonts w:ascii="Times New Roman" w:eastAsia="Times New Roman" w:hAnsi="Times New Roman" w:cs="Times New Roman"/>
                <w:sz w:val="12"/>
                <w:szCs w:val="12"/>
                <w:lang w:eastAsia="ru-RU"/>
              </w:rPr>
              <w:t>, д.2а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191623401078162340100100150033512244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 по адресам: г. Шилово, ул.8-е Марта, ул. Рабочая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650000.00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650000.00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650000.00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w:t>
            </w:r>
            <w:r w:rsidRPr="003B18E9">
              <w:rPr>
                <w:rFonts w:ascii="Times New Roman" w:eastAsia="Times New Roman" w:hAnsi="Times New Roman" w:cs="Times New Roman"/>
                <w:sz w:val="12"/>
                <w:szCs w:val="12"/>
                <w:lang w:eastAsia="ru-RU"/>
              </w:rPr>
              <w:lastRenderedPageBreak/>
              <w:t xml:space="preserve">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r w:rsidRPr="003B18E9">
              <w:rPr>
                <w:rFonts w:ascii="Times New Roman" w:eastAsia="Times New Roman" w:hAnsi="Times New Roman" w:cs="Times New Roman"/>
                <w:sz w:val="12"/>
                <w:szCs w:val="12"/>
                <w:lang w:eastAsia="ru-RU"/>
              </w:rPr>
              <w:lastRenderedPageBreak/>
              <w:t>)</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191623401078162340100100150043512244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 по адресу: г. Спасск, ул. Пушкина, 24а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26500.00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26500.00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26500.00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r w:rsidRPr="003B18E9">
              <w:rPr>
                <w:rFonts w:ascii="Times New Roman" w:eastAsia="Times New Roman" w:hAnsi="Times New Roman" w:cs="Times New Roman"/>
                <w:sz w:val="12"/>
                <w:szCs w:val="12"/>
                <w:lang w:eastAsia="ru-RU"/>
              </w:rPr>
              <w:lastRenderedPageBreak/>
              <w:t>0</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1916234010781623</w:t>
            </w:r>
            <w:r w:rsidRPr="003B18E9">
              <w:rPr>
                <w:rFonts w:ascii="Times New Roman" w:eastAsia="Times New Roman" w:hAnsi="Times New Roman" w:cs="Times New Roman"/>
                <w:sz w:val="12"/>
                <w:szCs w:val="12"/>
                <w:lang w:eastAsia="ru-RU"/>
              </w:rPr>
              <w:lastRenderedPageBreak/>
              <w:t>40100100150053512244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gramStart"/>
            <w:r w:rsidRPr="003B18E9">
              <w:rPr>
                <w:rFonts w:ascii="Times New Roman" w:eastAsia="Times New Roman" w:hAnsi="Times New Roman" w:cs="Times New Roman"/>
                <w:sz w:val="12"/>
                <w:szCs w:val="12"/>
                <w:lang w:eastAsia="ru-RU"/>
              </w:rPr>
              <w:lastRenderedPageBreak/>
              <w:t xml:space="preserve">Поставка </w:t>
            </w:r>
            <w:r w:rsidRPr="003B18E9">
              <w:rPr>
                <w:rFonts w:ascii="Times New Roman" w:eastAsia="Times New Roman" w:hAnsi="Times New Roman" w:cs="Times New Roman"/>
                <w:sz w:val="12"/>
                <w:szCs w:val="12"/>
                <w:lang w:eastAsia="ru-RU"/>
              </w:rPr>
              <w:lastRenderedPageBreak/>
              <w:t>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734000.00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7340</w:t>
            </w:r>
            <w:r w:rsidRPr="003B18E9">
              <w:rPr>
                <w:rFonts w:ascii="Times New Roman" w:eastAsia="Times New Roman" w:hAnsi="Times New Roman" w:cs="Times New Roman"/>
                <w:sz w:val="12"/>
                <w:szCs w:val="12"/>
                <w:lang w:eastAsia="ru-RU"/>
              </w:rPr>
              <w:lastRenderedPageBreak/>
              <w:t>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7340</w:t>
            </w:r>
            <w:r w:rsidRPr="003B18E9">
              <w:rPr>
                <w:rFonts w:ascii="Times New Roman" w:eastAsia="Times New Roman" w:hAnsi="Times New Roman" w:cs="Times New Roman"/>
                <w:sz w:val="12"/>
                <w:szCs w:val="12"/>
                <w:lang w:eastAsia="ru-RU"/>
              </w:rPr>
              <w:lastRenderedPageBreak/>
              <w:t>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0.0</w:t>
            </w:r>
            <w:r w:rsidRPr="003B18E9">
              <w:rPr>
                <w:rFonts w:ascii="Times New Roman" w:eastAsia="Times New Roman" w:hAnsi="Times New Roman" w:cs="Times New Roman"/>
                <w:sz w:val="12"/>
                <w:szCs w:val="12"/>
                <w:lang w:eastAsia="ru-RU"/>
              </w:rPr>
              <w:lastRenderedPageBreak/>
              <w:t>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0.0</w:t>
            </w:r>
            <w:r w:rsidRPr="003B18E9">
              <w:rPr>
                <w:rFonts w:ascii="Times New Roman" w:eastAsia="Times New Roman" w:hAnsi="Times New Roman" w:cs="Times New Roman"/>
                <w:sz w:val="12"/>
                <w:szCs w:val="12"/>
                <w:lang w:eastAsia="ru-RU"/>
              </w:rPr>
              <w:lastRenderedPageBreak/>
              <w:t>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w:t>
            </w:r>
            <w:r w:rsidRPr="003B18E9">
              <w:rPr>
                <w:rFonts w:ascii="Times New Roman" w:eastAsia="Times New Roman" w:hAnsi="Times New Roman" w:cs="Times New Roman"/>
                <w:sz w:val="12"/>
                <w:szCs w:val="12"/>
                <w:lang w:eastAsia="ru-RU"/>
              </w:rPr>
              <w:lastRenderedPageBreak/>
              <w:t xml:space="preserve">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w:t>
            </w:r>
            <w:r w:rsidRPr="003B18E9">
              <w:rPr>
                <w:rFonts w:ascii="Times New Roman" w:eastAsia="Times New Roman" w:hAnsi="Times New Roman" w:cs="Times New Roman"/>
                <w:sz w:val="12"/>
                <w:szCs w:val="12"/>
                <w:lang w:eastAsia="ru-RU"/>
              </w:rPr>
              <w:lastRenderedPageBreak/>
              <w:t>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12.20</w:t>
            </w:r>
            <w:r w:rsidRPr="003B18E9">
              <w:rPr>
                <w:rFonts w:ascii="Times New Roman" w:eastAsia="Times New Roman" w:hAnsi="Times New Roman" w:cs="Times New Roman"/>
                <w:sz w:val="12"/>
                <w:szCs w:val="12"/>
                <w:lang w:eastAsia="ru-RU"/>
              </w:rPr>
              <w:lastRenderedPageBreak/>
              <w:t>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Закуп</w:t>
            </w:r>
            <w:r w:rsidRPr="003B18E9">
              <w:rPr>
                <w:rFonts w:ascii="Times New Roman" w:eastAsia="Times New Roman" w:hAnsi="Times New Roman" w:cs="Times New Roman"/>
                <w:sz w:val="12"/>
                <w:szCs w:val="12"/>
                <w:lang w:eastAsia="ru-RU"/>
              </w:rPr>
              <w:lastRenderedPageBreak/>
              <w:t>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191623401078162340100100150063512244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592500.00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592500.00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592500.00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w:t>
            </w:r>
            <w:r w:rsidRPr="003B18E9">
              <w:rPr>
                <w:rFonts w:ascii="Times New Roman" w:eastAsia="Times New Roman" w:hAnsi="Times New Roman" w:cs="Times New Roman"/>
                <w:sz w:val="12"/>
                <w:szCs w:val="12"/>
                <w:lang w:eastAsia="ru-RU"/>
              </w:rPr>
              <w:lastRenderedPageBreak/>
              <w:t>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191623401078162340100100150073512244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191623401078162340100100150083512244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электрической энергии по адресу: </w:t>
            </w:r>
            <w:proofErr w:type="spellStart"/>
            <w:r w:rsidRPr="003B18E9">
              <w:rPr>
                <w:rFonts w:ascii="Times New Roman" w:eastAsia="Times New Roman" w:hAnsi="Times New Roman" w:cs="Times New Roman"/>
                <w:sz w:val="12"/>
                <w:szCs w:val="12"/>
                <w:lang w:eastAsia="ru-RU"/>
              </w:rPr>
              <w:t>р.п</w:t>
            </w:r>
            <w:proofErr w:type="spellEnd"/>
            <w:r w:rsidRPr="003B18E9">
              <w:rPr>
                <w:rFonts w:ascii="Times New Roman" w:eastAsia="Times New Roman" w:hAnsi="Times New Roman" w:cs="Times New Roman"/>
                <w:sz w:val="12"/>
                <w:szCs w:val="12"/>
                <w:lang w:eastAsia="ru-RU"/>
              </w:rPr>
              <w:t>. Сараи, ул. Ленина, д.140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w:t>
            </w:r>
            <w:r w:rsidRPr="003B18E9">
              <w:rPr>
                <w:rFonts w:ascii="Times New Roman" w:eastAsia="Times New Roman" w:hAnsi="Times New Roman" w:cs="Times New Roman"/>
                <w:sz w:val="12"/>
                <w:szCs w:val="12"/>
                <w:lang w:eastAsia="ru-RU"/>
              </w:rPr>
              <w:lastRenderedPageBreak/>
              <w:t>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191623401078162340100100150093512244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электрической энергии по адресу: г. Ряжск, ул. </w:t>
            </w:r>
            <w:proofErr w:type="spellStart"/>
            <w:r w:rsidRPr="003B18E9">
              <w:rPr>
                <w:rFonts w:ascii="Times New Roman" w:eastAsia="Times New Roman" w:hAnsi="Times New Roman" w:cs="Times New Roman"/>
                <w:sz w:val="12"/>
                <w:szCs w:val="12"/>
                <w:lang w:eastAsia="ru-RU"/>
              </w:rPr>
              <w:t>Окаемова</w:t>
            </w:r>
            <w:proofErr w:type="spellEnd"/>
            <w:r w:rsidRPr="003B18E9">
              <w:rPr>
                <w:rFonts w:ascii="Times New Roman" w:eastAsia="Times New Roman" w:hAnsi="Times New Roman" w:cs="Times New Roman"/>
                <w:sz w:val="12"/>
                <w:szCs w:val="12"/>
                <w:lang w:eastAsia="ru-RU"/>
              </w:rPr>
              <w:t>, д.20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16650.00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16650.00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16650.00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191623401078162340100100150103512244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электроэнергии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6032862.90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6032862.90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6032862.90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w:t>
            </w:r>
            <w:r w:rsidRPr="003B18E9">
              <w:rPr>
                <w:rFonts w:ascii="Times New Roman" w:eastAsia="Times New Roman" w:hAnsi="Times New Roman" w:cs="Times New Roman"/>
                <w:sz w:val="12"/>
                <w:szCs w:val="12"/>
                <w:lang w:eastAsia="ru-RU"/>
              </w:rPr>
              <w:lastRenderedPageBreak/>
              <w:t xml:space="preserve">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Изменение объема и (или) стоимости планируемых к приобретению товаров, работ, услуг, </w:t>
            </w:r>
            <w:r w:rsidRPr="003B18E9">
              <w:rPr>
                <w:rFonts w:ascii="Times New Roman" w:eastAsia="Times New Roman" w:hAnsi="Times New Roman" w:cs="Times New Roman"/>
                <w:sz w:val="12"/>
                <w:szCs w:val="12"/>
                <w:lang w:eastAsia="ru-RU"/>
              </w:rPr>
              <w:lastRenderedPageBreak/>
              <w:t>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электрической 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26</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191623401078162340100100150113512244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электроэнергии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801100.00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801100.00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801100.00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w:t>
            </w:r>
            <w:r w:rsidRPr="003B18E9">
              <w:rPr>
                <w:rFonts w:ascii="Times New Roman" w:eastAsia="Times New Roman" w:hAnsi="Times New Roman" w:cs="Times New Roman"/>
                <w:sz w:val="12"/>
                <w:szCs w:val="12"/>
                <w:lang w:eastAsia="ru-RU"/>
              </w:rPr>
              <w:lastRenderedPageBreak/>
              <w:t xml:space="preserve">работ, оказания услуг):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09.2019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электроэнергии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Поставка электроэнергии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191623401078162340100100160013600244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Водоотведение по адресу: Рязанская область, г. Сасово, ул. Банковская, д.9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15838.71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15838.71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15838.71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Водоотведение по адресу: Рязанская область, г. Сасово, ул. Банковская, </w:t>
            </w:r>
            <w:r w:rsidRPr="003B18E9">
              <w:rPr>
                <w:rFonts w:ascii="Times New Roman" w:eastAsia="Times New Roman" w:hAnsi="Times New Roman" w:cs="Times New Roman"/>
                <w:sz w:val="12"/>
                <w:szCs w:val="12"/>
                <w:lang w:eastAsia="ru-RU"/>
              </w:rPr>
              <w:lastRenderedPageBreak/>
              <w:t>д.9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28</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191623401078162340100100160023600244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377000.00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377000.00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377000.00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191623401078162340100100160033600244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Холодное водоснабжение по адресу: г. Спасск-Рязанский, ул. Пушкина, д.24А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1459.00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1459.00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1459.00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w:t>
            </w:r>
            <w:r w:rsidRPr="003B18E9">
              <w:rPr>
                <w:rFonts w:ascii="Times New Roman" w:eastAsia="Times New Roman" w:hAnsi="Times New Roman" w:cs="Times New Roman"/>
                <w:sz w:val="12"/>
                <w:szCs w:val="12"/>
                <w:lang w:eastAsia="ru-RU"/>
              </w:rPr>
              <w:lastRenderedPageBreak/>
              <w:t>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191623401078162340100100160043600244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Холодное водоснабжение по адресу: </w:t>
            </w:r>
            <w:proofErr w:type="spellStart"/>
            <w:r w:rsidRPr="003B18E9">
              <w:rPr>
                <w:rFonts w:ascii="Times New Roman" w:eastAsia="Times New Roman" w:hAnsi="Times New Roman" w:cs="Times New Roman"/>
                <w:sz w:val="12"/>
                <w:szCs w:val="12"/>
                <w:lang w:eastAsia="ru-RU"/>
              </w:rPr>
              <w:t>р.п</w:t>
            </w:r>
            <w:proofErr w:type="spellEnd"/>
            <w:r w:rsidRPr="003B18E9">
              <w:rPr>
                <w:rFonts w:ascii="Times New Roman" w:eastAsia="Times New Roman" w:hAnsi="Times New Roman" w:cs="Times New Roman"/>
                <w:sz w:val="12"/>
                <w:szCs w:val="12"/>
                <w:lang w:eastAsia="ru-RU"/>
              </w:rPr>
              <w:t xml:space="preserve">. Милославское, ул. </w:t>
            </w:r>
            <w:proofErr w:type="gramStart"/>
            <w:r w:rsidRPr="003B18E9">
              <w:rPr>
                <w:rFonts w:ascii="Times New Roman" w:eastAsia="Times New Roman" w:hAnsi="Times New Roman" w:cs="Times New Roman"/>
                <w:sz w:val="12"/>
                <w:szCs w:val="12"/>
                <w:lang w:eastAsia="ru-RU"/>
              </w:rPr>
              <w:t>Базарная</w:t>
            </w:r>
            <w:proofErr w:type="gramEnd"/>
            <w:r w:rsidRPr="003B18E9">
              <w:rPr>
                <w:rFonts w:ascii="Times New Roman" w:eastAsia="Times New Roman" w:hAnsi="Times New Roman" w:cs="Times New Roman"/>
                <w:sz w:val="12"/>
                <w:szCs w:val="12"/>
                <w:lang w:eastAsia="ru-RU"/>
              </w:rPr>
              <w:t>, д.16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1273.80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1273.80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1273.80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31</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191623401078162340100100160053600244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Водоотведение по адресу: г. Скопин, ул. </w:t>
            </w:r>
            <w:proofErr w:type="gramStart"/>
            <w:r w:rsidRPr="003B18E9">
              <w:rPr>
                <w:rFonts w:ascii="Times New Roman" w:eastAsia="Times New Roman" w:hAnsi="Times New Roman" w:cs="Times New Roman"/>
                <w:sz w:val="12"/>
                <w:szCs w:val="12"/>
                <w:lang w:eastAsia="ru-RU"/>
              </w:rPr>
              <w:t>Октябрьская</w:t>
            </w:r>
            <w:proofErr w:type="gramEnd"/>
            <w:r w:rsidRPr="003B18E9">
              <w:rPr>
                <w:rFonts w:ascii="Times New Roman" w:eastAsia="Times New Roman" w:hAnsi="Times New Roman" w:cs="Times New Roman"/>
                <w:sz w:val="12"/>
                <w:szCs w:val="12"/>
                <w:lang w:eastAsia="ru-RU"/>
              </w:rPr>
              <w:t>, д.50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8647.80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1919.00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1919.00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w:t>
            </w:r>
            <w:r w:rsidRPr="003B18E9">
              <w:rPr>
                <w:rFonts w:ascii="Times New Roman" w:eastAsia="Times New Roman" w:hAnsi="Times New Roman" w:cs="Times New Roman"/>
                <w:sz w:val="12"/>
                <w:szCs w:val="12"/>
                <w:lang w:eastAsia="ru-RU"/>
              </w:rPr>
              <w:lastRenderedPageBreak/>
              <w:t>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экономии, полученной при осуществлении </w:t>
            </w:r>
            <w:r w:rsidRPr="003B18E9">
              <w:rPr>
                <w:rFonts w:ascii="Times New Roman" w:eastAsia="Times New Roman" w:hAnsi="Times New Roman" w:cs="Times New Roman"/>
                <w:sz w:val="12"/>
                <w:szCs w:val="12"/>
                <w:lang w:eastAsia="ru-RU"/>
              </w:rPr>
              <w:lastRenderedPageBreak/>
              <w:t>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Водоотведение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191623401078162340100100160063600244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Холодное водоснабжение по адресу: г. Скопин, ул. </w:t>
            </w:r>
            <w:proofErr w:type="gramStart"/>
            <w:r w:rsidRPr="003B18E9">
              <w:rPr>
                <w:rFonts w:ascii="Times New Roman" w:eastAsia="Times New Roman" w:hAnsi="Times New Roman" w:cs="Times New Roman"/>
                <w:sz w:val="12"/>
                <w:szCs w:val="12"/>
                <w:lang w:eastAsia="ru-RU"/>
              </w:rPr>
              <w:t>Октябрьская</w:t>
            </w:r>
            <w:proofErr w:type="gramEnd"/>
            <w:r w:rsidRPr="003B18E9">
              <w:rPr>
                <w:rFonts w:ascii="Times New Roman" w:eastAsia="Times New Roman" w:hAnsi="Times New Roman" w:cs="Times New Roman"/>
                <w:sz w:val="12"/>
                <w:szCs w:val="12"/>
                <w:lang w:eastAsia="ru-RU"/>
              </w:rPr>
              <w:t>, д.50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10770.90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10770.90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10770.90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191623401078162340100100160073600244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Холодное водоснабжение по адресу: г. Сасово, ул. </w:t>
            </w:r>
            <w:proofErr w:type="gramStart"/>
            <w:r w:rsidRPr="003B18E9">
              <w:rPr>
                <w:rFonts w:ascii="Times New Roman" w:eastAsia="Times New Roman" w:hAnsi="Times New Roman" w:cs="Times New Roman"/>
                <w:sz w:val="12"/>
                <w:szCs w:val="12"/>
                <w:lang w:eastAsia="ru-RU"/>
              </w:rPr>
              <w:t>Банковская</w:t>
            </w:r>
            <w:proofErr w:type="gramEnd"/>
            <w:r w:rsidRPr="003B18E9">
              <w:rPr>
                <w:rFonts w:ascii="Times New Roman" w:eastAsia="Times New Roman" w:hAnsi="Times New Roman" w:cs="Times New Roman"/>
                <w:sz w:val="12"/>
                <w:szCs w:val="12"/>
                <w:lang w:eastAsia="ru-RU"/>
              </w:rPr>
              <w:t>, д.9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11612.31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11612.31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11612.31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w:t>
            </w:r>
            <w:r w:rsidRPr="003B18E9">
              <w:rPr>
                <w:rFonts w:ascii="Times New Roman" w:eastAsia="Times New Roman" w:hAnsi="Times New Roman" w:cs="Times New Roman"/>
                <w:sz w:val="12"/>
                <w:szCs w:val="12"/>
                <w:lang w:eastAsia="ru-RU"/>
              </w:rPr>
              <w:lastRenderedPageBreak/>
              <w:t xml:space="preserve">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w:t>
            </w:r>
            <w:r w:rsidRPr="003B18E9">
              <w:rPr>
                <w:rFonts w:ascii="Times New Roman" w:eastAsia="Times New Roman" w:hAnsi="Times New Roman" w:cs="Times New Roman"/>
                <w:sz w:val="12"/>
                <w:szCs w:val="12"/>
                <w:lang w:eastAsia="ru-RU"/>
              </w:rPr>
              <w:lastRenderedPageBreak/>
              <w:t>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Холодное водоснабжение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191623401078162340100100160083600244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Холодное водоснабжение и водоотведение по адресу: г. Кораблино, ул. Текстильщиков, д.16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60349.87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60349.87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60349.87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Холодное водоснабжение и </w:t>
            </w:r>
            <w:r w:rsidRPr="003B18E9">
              <w:rPr>
                <w:rFonts w:ascii="Times New Roman" w:eastAsia="Times New Roman" w:hAnsi="Times New Roman" w:cs="Times New Roman"/>
                <w:sz w:val="12"/>
                <w:szCs w:val="12"/>
                <w:lang w:eastAsia="ru-RU"/>
              </w:rPr>
              <w:lastRenderedPageBreak/>
              <w:t>водоотведение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35</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191623401078162340100100160093600244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Холодное водоснабжение и водоотведение по адресу: г. </w:t>
            </w:r>
            <w:proofErr w:type="spellStart"/>
            <w:r w:rsidRPr="003B18E9">
              <w:rPr>
                <w:rFonts w:ascii="Times New Roman" w:eastAsia="Times New Roman" w:hAnsi="Times New Roman" w:cs="Times New Roman"/>
                <w:sz w:val="12"/>
                <w:szCs w:val="12"/>
                <w:lang w:eastAsia="ru-RU"/>
              </w:rPr>
              <w:t>Касимов</w:t>
            </w:r>
            <w:proofErr w:type="spell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мкр</w:t>
            </w:r>
            <w:proofErr w:type="spell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Приокский</w:t>
            </w:r>
            <w:proofErr w:type="spellEnd"/>
            <w:r w:rsidRPr="003B18E9">
              <w:rPr>
                <w:rFonts w:ascii="Times New Roman" w:eastAsia="Times New Roman" w:hAnsi="Times New Roman" w:cs="Times New Roman"/>
                <w:sz w:val="12"/>
                <w:szCs w:val="12"/>
                <w:lang w:eastAsia="ru-RU"/>
              </w:rPr>
              <w:t>, д.12-а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55991.00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2609.74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2609.74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191623401078162340100100160103600244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Холодное водоснабжение и водоотведение по адресу: г. Ряжск, ул. </w:t>
            </w:r>
            <w:proofErr w:type="spellStart"/>
            <w:r w:rsidRPr="003B18E9">
              <w:rPr>
                <w:rFonts w:ascii="Times New Roman" w:eastAsia="Times New Roman" w:hAnsi="Times New Roman" w:cs="Times New Roman"/>
                <w:sz w:val="12"/>
                <w:szCs w:val="12"/>
                <w:lang w:eastAsia="ru-RU"/>
              </w:rPr>
              <w:t>Окаемова</w:t>
            </w:r>
            <w:proofErr w:type="spellEnd"/>
            <w:r w:rsidRPr="003B18E9">
              <w:rPr>
                <w:rFonts w:ascii="Times New Roman" w:eastAsia="Times New Roman" w:hAnsi="Times New Roman" w:cs="Times New Roman"/>
                <w:sz w:val="12"/>
                <w:szCs w:val="12"/>
                <w:lang w:eastAsia="ru-RU"/>
              </w:rPr>
              <w:t>, д.20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1493.04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1396.62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1396.62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w:t>
            </w:r>
            <w:r w:rsidRPr="003B18E9">
              <w:rPr>
                <w:rFonts w:ascii="Times New Roman" w:eastAsia="Times New Roman" w:hAnsi="Times New Roman" w:cs="Times New Roman"/>
                <w:sz w:val="12"/>
                <w:szCs w:val="12"/>
                <w:lang w:eastAsia="ru-RU"/>
              </w:rPr>
              <w:lastRenderedPageBreak/>
              <w:t>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Холодное водоснабжение и водоотведение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37</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191623401078162340100100160113600244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воды и водоотведение </w:t>
            </w:r>
            <w:proofErr w:type="spellStart"/>
            <w:r w:rsidRPr="003B18E9">
              <w:rPr>
                <w:rFonts w:ascii="Times New Roman" w:eastAsia="Times New Roman" w:hAnsi="Times New Roman" w:cs="Times New Roman"/>
                <w:sz w:val="12"/>
                <w:szCs w:val="12"/>
                <w:lang w:eastAsia="ru-RU"/>
              </w:rPr>
              <w:t>р.п</w:t>
            </w:r>
            <w:proofErr w:type="spellEnd"/>
            <w:r w:rsidRPr="003B18E9">
              <w:rPr>
                <w:rFonts w:ascii="Times New Roman" w:eastAsia="Times New Roman" w:hAnsi="Times New Roman" w:cs="Times New Roman"/>
                <w:sz w:val="12"/>
                <w:szCs w:val="12"/>
                <w:lang w:eastAsia="ru-RU"/>
              </w:rPr>
              <w:t>. Шилово, ул.8-е Марта, д.3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26233.74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26233.74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26233.74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04.2019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Водоснабжение и водоотведение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w:t>
            </w:r>
            <w:r w:rsidRPr="003B18E9">
              <w:rPr>
                <w:rFonts w:ascii="Times New Roman" w:eastAsia="Times New Roman" w:hAnsi="Times New Roman" w:cs="Times New Roman"/>
                <w:sz w:val="12"/>
                <w:szCs w:val="12"/>
                <w:lang w:eastAsia="ru-RU"/>
              </w:rPr>
              <w:lastRenderedPageBreak/>
              <w:t>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Водоснабжение и водоотведение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38</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191623401078162340100100160123600244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Водоснабжение и водоотведение г. </w:t>
            </w:r>
            <w:proofErr w:type="spellStart"/>
            <w:r w:rsidRPr="003B18E9">
              <w:rPr>
                <w:rFonts w:ascii="Times New Roman" w:eastAsia="Times New Roman" w:hAnsi="Times New Roman" w:cs="Times New Roman"/>
                <w:sz w:val="12"/>
                <w:szCs w:val="12"/>
                <w:lang w:eastAsia="ru-RU"/>
              </w:rPr>
              <w:t>Касимов</w:t>
            </w:r>
            <w:proofErr w:type="spell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мкр</w:t>
            </w:r>
            <w:proofErr w:type="spell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Приокский</w:t>
            </w:r>
            <w:proofErr w:type="spellEnd"/>
            <w:r w:rsidRPr="003B18E9">
              <w:rPr>
                <w:rFonts w:ascii="Times New Roman" w:eastAsia="Times New Roman" w:hAnsi="Times New Roman" w:cs="Times New Roman"/>
                <w:sz w:val="12"/>
                <w:szCs w:val="12"/>
                <w:lang w:eastAsia="ru-RU"/>
              </w:rPr>
              <w:t>, д.12-а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53164.80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53164.80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53164.80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воды и водоотведения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технические, качественные, </w:t>
            </w:r>
            <w:r w:rsidRPr="003B18E9">
              <w:rPr>
                <w:rFonts w:ascii="Times New Roman" w:eastAsia="Times New Roman" w:hAnsi="Times New Roman" w:cs="Times New Roman"/>
                <w:sz w:val="12"/>
                <w:szCs w:val="12"/>
                <w:lang w:eastAsia="ru-RU"/>
              </w:rPr>
              <w:lastRenderedPageBreak/>
              <w:t>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Поставка воды и водоотведения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39</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191623401078162340100100160133600244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Водоснабжение и водоотведение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31883.60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31883.60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31883.60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Водоснабжение и водоотведение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Водоснабжение и водоотведение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191623401078162340100100160143600244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Водоотведение по адресу: г. Скопин, ул. </w:t>
            </w:r>
            <w:proofErr w:type="gramStart"/>
            <w:r w:rsidRPr="003B18E9">
              <w:rPr>
                <w:rFonts w:ascii="Times New Roman" w:eastAsia="Times New Roman" w:hAnsi="Times New Roman" w:cs="Times New Roman"/>
                <w:sz w:val="12"/>
                <w:szCs w:val="12"/>
                <w:lang w:eastAsia="ru-RU"/>
              </w:rPr>
              <w:t>Октябрьская</w:t>
            </w:r>
            <w:proofErr w:type="gramEnd"/>
            <w:r w:rsidRPr="003B18E9">
              <w:rPr>
                <w:rFonts w:ascii="Times New Roman" w:eastAsia="Times New Roman" w:hAnsi="Times New Roman" w:cs="Times New Roman"/>
                <w:sz w:val="12"/>
                <w:szCs w:val="12"/>
                <w:lang w:eastAsia="ru-RU"/>
              </w:rPr>
              <w:t>, д.50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7980.80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7980.80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7980.80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w:t>
            </w:r>
            <w:r w:rsidRPr="003B18E9">
              <w:rPr>
                <w:rFonts w:ascii="Times New Roman" w:eastAsia="Times New Roman" w:hAnsi="Times New Roman" w:cs="Times New Roman"/>
                <w:sz w:val="12"/>
                <w:szCs w:val="12"/>
                <w:lang w:eastAsia="ru-RU"/>
              </w:rPr>
              <w:lastRenderedPageBreak/>
              <w:t xml:space="preserve">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Закупка у единственного поставщика (подрядчика, </w:t>
            </w:r>
            <w:r w:rsidRPr="003B18E9">
              <w:rPr>
                <w:rFonts w:ascii="Times New Roman" w:eastAsia="Times New Roman" w:hAnsi="Times New Roman" w:cs="Times New Roman"/>
                <w:sz w:val="12"/>
                <w:szCs w:val="12"/>
                <w:lang w:eastAsia="ru-RU"/>
              </w:rPr>
              <w:lastRenderedPageBreak/>
              <w:t>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Возникновение иных обстоятельств, предвидеть которые на дату </w:t>
            </w:r>
            <w:r w:rsidRPr="003B18E9">
              <w:rPr>
                <w:rFonts w:ascii="Times New Roman" w:eastAsia="Times New Roman" w:hAnsi="Times New Roman" w:cs="Times New Roman"/>
                <w:sz w:val="12"/>
                <w:szCs w:val="12"/>
                <w:lang w:eastAsia="ru-RU"/>
              </w:rPr>
              <w:lastRenderedPageBreak/>
              <w:t>утверждения плана-графика закупок было невозможно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gramStart"/>
            <w:r w:rsidRPr="003B18E9">
              <w:rPr>
                <w:rFonts w:ascii="Times New Roman" w:eastAsia="Times New Roman" w:hAnsi="Times New Roman" w:cs="Times New Roman"/>
                <w:sz w:val="12"/>
                <w:szCs w:val="12"/>
                <w:lang w:eastAsia="ru-RU"/>
              </w:rPr>
              <w:t>Водоотведение по адресу: г. Скопин, ул. Октябрьская, д.50</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Водоотведение по адресу: г. Скопин, ул. </w:t>
            </w:r>
            <w:proofErr w:type="gramStart"/>
            <w:r w:rsidRPr="003B18E9">
              <w:rPr>
                <w:rFonts w:ascii="Times New Roman" w:eastAsia="Times New Roman" w:hAnsi="Times New Roman" w:cs="Times New Roman"/>
                <w:sz w:val="12"/>
                <w:szCs w:val="12"/>
                <w:lang w:eastAsia="ru-RU"/>
              </w:rPr>
              <w:t>Октябрьская</w:t>
            </w:r>
            <w:proofErr w:type="gramEnd"/>
            <w:r w:rsidRPr="003B18E9">
              <w:rPr>
                <w:rFonts w:ascii="Times New Roman" w:eastAsia="Times New Roman" w:hAnsi="Times New Roman" w:cs="Times New Roman"/>
                <w:sz w:val="12"/>
                <w:szCs w:val="12"/>
                <w:lang w:eastAsia="ru-RU"/>
              </w:rPr>
              <w:t>, д.50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41</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191623401078162340100100170013522244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газа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414574.94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414574.94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414574.94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w:t>
            </w:r>
            <w:r w:rsidRPr="003B18E9">
              <w:rPr>
                <w:rFonts w:ascii="Times New Roman" w:eastAsia="Times New Roman" w:hAnsi="Times New Roman" w:cs="Times New Roman"/>
                <w:sz w:val="12"/>
                <w:szCs w:val="12"/>
                <w:lang w:eastAsia="ru-RU"/>
              </w:rPr>
              <w:lastRenderedPageBreak/>
              <w:t>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газа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191623401078162340100100170023522244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газа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485045.69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485045.69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485045.69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газа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43</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191623401078162340100100180013312244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597098.01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215290.94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215290.94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w:t>
            </w:r>
            <w:r w:rsidRPr="003B18E9">
              <w:rPr>
                <w:rFonts w:ascii="Times New Roman" w:eastAsia="Times New Roman" w:hAnsi="Times New Roman" w:cs="Times New Roman"/>
                <w:sz w:val="12"/>
                <w:szCs w:val="12"/>
                <w:lang w:eastAsia="ru-RU"/>
              </w:rPr>
              <w:lastRenderedPageBreak/>
              <w:t xml:space="preserve">уемый срок (сроки отдельных этапов) поставки товаров (выполнения работ, оказания услуг): Сроки оказания услуг: начальный срок –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государственного контракта; конечный срок – 31 декабря 2019 г.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29854.90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04.2019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экономии, полученной при </w:t>
            </w:r>
            <w:r w:rsidRPr="003B18E9">
              <w:rPr>
                <w:rFonts w:ascii="Times New Roman" w:eastAsia="Times New Roman" w:hAnsi="Times New Roman" w:cs="Times New Roman"/>
                <w:sz w:val="12"/>
                <w:szCs w:val="12"/>
                <w:lang w:eastAsia="ru-RU"/>
              </w:rPr>
              <w:lastRenderedPageBreak/>
              <w:t>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техническому обслуживанию систем кондиционирования налоговых органов Рязанской области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Квартал</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19162340107816234010010019001842</w:t>
            </w:r>
            <w:r w:rsidRPr="003B18E9">
              <w:rPr>
                <w:rFonts w:ascii="Times New Roman" w:eastAsia="Times New Roman" w:hAnsi="Times New Roman" w:cs="Times New Roman"/>
                <w:sz w:val="12"/>
                <w:szCs w:val="12"/>
                <w:lang w:eastAsia="ru-RU"/>
              </w:rPr>
              <w:lastRenderedPageBreak/>
              <w:t>4244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 xml:space="preserve">Оказание услуг по </w:t>
            </w:r>
            <w:r w:rsidRPr="003B18E9">
              <w:rPr>
                <w:rFonts w:ascii="Times New Roman" w:eastAsia="Times New Roman" w:hAnsi="Times New Roman" w:cs="Times New Roman"/>
                <w:sz w:val="12"/>
                <w:szCs w:val="12"/>
                <w:lang w:eastAsia="ru-RU"/>
              </w:rPr>
              <w:lastRenderedPageBreak/>
              <w:t>централизованной охране и наблюдению за средствами тревожной сигнализации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830016.00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830016.00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830016.00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w:t>
            </w:r>
            <w:r w:rsidRPr="003B18E9">
              <w:rPr>
                <w:rFonts w:ascii="Times New Roman" w:eastAsia="Times New Roman" w:hAnsi="Times New Roman" w:cs="Times New Roman"/>
                <w:sz w:val="12"/>
                <w:szCs w:val="12"/>
                <w:lang w:eastAsia="ru-RU"/>
              </w:rPr>
              <w:lastRenderedPageBreak/>
              <w:t xml:space="preserve">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Закупка у </w:t>
            </w:r>
            <w:r w:rsidRPr="003B18E9">
              <w:rPr>
                <w:rFonts w:ascii="Times New Roman" w:eastAsia="Times New Roman" w:hAnsi="Times New Roman" w:cs="Times New Roman"/>
                <w:sz w:val="12"/>
                <w:szCs w:val="12"/>
                <w:lang w:eastAsia="ru-RU"/>
              </w:rPr>
              <w:lastRenderedPageBreak/>
              <w:t>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централизованной охране и наблюдению за средствами тревожной сигнализации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191623401078162340100100190028424244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централизованной охране и наблюден</w:t>
            </w:r>
            <w:r w:rsidRPr="003B18E9">
              <w:rPr>
                <w:rFonts w:ascii="Times New Roman" w:eastAsia="Times New Roman" w:hAnsi="Times New Roman" w:cs="Times New Roman"/>
                <w:sz w:val="12"/>
                <w:szCs w:val="12"/>
                <w:lang w:eastAsia="ru-RU"/>
              </w:rPr>
              <w:lastRenderedPageBreak/>
              <w:t>ию за средствами тревожной сигнализации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1149717.72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1149717.72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1149717.72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w:t>
            </w:r>
            <w:r w:rsidRPr="003B18E9">
              <w:rPr>
                <w:rFonts w:ascii="Times New Roman" w:eastAsia="Times New Roman" w:hAnsi="Times New Roman" w:cs="Times New Roman"/>
                <w:sz w:val="12"/>
                <w:szCs w:val="12"/>
                <w:lang w:eastAsia="ru-RU"/>
              </w:rPr>
              <w:lastRenderedPageBreak/>
              <w:t xml:space="preserve">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w:t>
            </w:r>
            <w:r w:rsidRPr="003B18E9">
              <w:rPr>
                <w:rFonts w:ascii="Times New Roman" w:eastAsia="Times New Roman" w:hAnsi="Times New Roman" w:cs="Times New Roman"/>
                <w:sz w:val="12"/>
                <w:szCs w:val="12"/>
                <w:lang w:eastAsia="ru-RU"/>
              </w:rPr>
              <w:lastRenderedPageBreak/>
              <w:t>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по централизованной охране и </w:t>
            </w:r>
            <w:proofErr w:type="spellStart"/>
            <w:r w:rsidRPr="003B18E9">
              <w:rPr>
                <w:rFonts w:ascii="Times New Roman" w:eastAsia="Times New Roman" w:hAnsi="Times New Roman" w:cs="Times New Roman"/>
                <w:sz w:val="12"/>
                <w:szCs w:val="12"/>
                <w:lang w:eastAsia="ru-RU"/>
              </w:rPr>
              <w:t>наблюдениюза</w:t>
            </w:r>
            <w:proofErr w:type="spellEnd"/>
            <w:r w:rsidRPr="003B18E9">
              <w:rPr>
                <w:rFonts w:ascii="Times New Roman" w:eastAsia="Times New Roman" w:hAnsi="Times New Roman" w:cs="Times New Roman"/>
                <w:sz w:val="12"/>
                <w:szCs w:val="12"/>
                <w:lang w:eastAsia="ru-RU"/>
              </w:rPr>
              <w:t xml:space="preserve"> средствами тревожной сигнализации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Оказание услуг по централизованной охране и </w:t>
            </w:r>
            <w:proofErr w:type="spellStart"/>
            <w:r w:rsidRPr="003B18E9">
              <w:rPr>
                <w:rFonts w:ascii="Times New Roman" w:eastAsia="Times New Roman" w:hAnsi="Times New Roman" w:cs="Times New Roman"/>
                <w:sz w:val="12"/>
                <w:szCs w:val="12"/>
                <w:lang w:eastAsia="ru-RU"/>
              </w:rPr>
              <w:t>наблюдениюза</w:t>
            </w:r>
            <w:proofErr w:type="spellEnd"/>
            <w:r w:rsidRPr="003B18E9">
              <w:rPr>
                <w:rFonts w:ascii="Times New Roman" w:eastAsia="Times New Roman" w:hAnsi="Times New Roman" w:cs="Times New Roman"/>
                <w:sz w:val="12"/>
                <w:szCs w:val="12"/>
                <w:lang w:eastAsia="ru-RU"/>
              </w:rPr>
              <w:t xml:space="preserve"> средствами тревожной сигнализации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46</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191623401078162340100100200018110244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по техническому обслуживанию и </w:t>
            </w:r>
            <w:proofErr w:type="spellStart"/>
            <w:r w:rsidRPr="003B18E9">
              <w:rPr>
                <w:rFonts w:ascii="Times New Roman" w:eastAsia="Times New Roman" w:hAnsi="Times New Roman" w:cs="Times New Roman"/>
                <w:sz w:val="12"/>
                <w:szCs w:val="12"/>
                <w:lang w:eastAsia="ru-RU"/>
              </w:rPr>
              <w:t>регламентно</w:t>
            </w:r>
            <w:proofErr w:type="spellEnd"/>
            <w:r w:rsidRPr="003B18E9">
              <w:rPr>
                <w:rFonts w:ascii="Times New Roman" w:eastAsia="Times New Roman" w:hAnsi="Times New Roman" w:cs="Times New Roman"/>
                <w:sz w:val="12"/>
                <w:szCs w:val="12"/>
                <w:lang w:eastAsia="ru-RU"/>
              </w:rPr>
              <w:t xml:space="preserve">-профилактическому </w:t>
            </w:r>
            <w:r w:rsidRPr="003B18E9">
              <w:rPr>
                <w:rFonts w:ascii="Times New Roman" w:eastAsia="Times New Roman" w:hAnsi="Times New Roman" w:cs="Times New Roman"/>
                <w:sz w:val="12"/>
                <w:szCs w:val="12"/>
                <w:lang w:eastAsia="ru-RU"/>
              </w:rPr>
              <w:lastRenderedPageBreak/>
              <w:t>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w:t>
            </w:r>
            <w:r w:rsidRPr="003B18E9">
              <w:rPr>
                <w:rFonts w:ascii="Times New Roman" w:eastAsia="Times New Roman" w:hAnsi="Times New Roman" w:cs="Times New Roman"/>
                <w:sz w:val="12"/>
                <w:szCs w:val="12"/>
                <w:lang w:eastAsia="ru-RU"/>
              </w:rPr>
              <w:lastRenderedPageBreak/>
              <w:t xml:space="preserve">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конечный срок оказания услуг - не позднее 15 октября 2019г.</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07.2019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Отмена заказчиком закупки, предусмотренной планом-графиком </w:t>
            </w:r>
            <w:r w:rsidRPr="003B18E9">
              <w:rPr>
                <w:rFonts w:ascii="Times New Roman" w:eastAsia="Times New Roman" w:hAnsi="Times New Roman" w:cs="Times New Roman"/>
                <w:sz w:val="12"/>
                <w:szCs w:val="12"/>
                <w:lang w:eastAsia="ru-RU"/>
              </w:rPr>
              <w:lastRenderedPageBreak/>
              <w:t>закупок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по техническому обслуживанию и </w:t>
            </w:r>
            <w:proofErr w:type="spellStart"/>
            <w:r w:rsidRPr="003B18E9">
              <w:rPr>
                <w:rFonts w:ascii="Times New Roman" w:eastAsia="Times New Roman" w:hAnsi="Times New Roman" w:cs="Times New Roman"/>
                <w:sz w:val="12"/>
                <w:szCs w:val="12"/>
                <w:lang w:eastAsia="ru-RU"/>
              </w:rPr>
              <w:t>регламентно</w:t>
            </w:r>
            <w:proofErr w:type="spellEnd"/>
            <w:r w:rsidRPr="003B18E9">
              <w:rPr>
                <w:rFonts w:ascii="Times New Roman" w:eastAsia="Times New Roman" w:hAnsi="Times New Roman" w:cs="Times New Roman"/>
                <w:sz w:val="12"/>
                <w:szCs w:val="12"/>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47</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191623401078162340100100210018110244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техническому обслуживанию электрооборудования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w:t>
            </w:r>
            <w:r w:rsidRPr="003B18E9">
              <w:rPr>
                <w:rFonts w:ascii="Times New Roman" w:eastAsia="Times New Roman" w:hAnsi="Times New Roman" w:cs="Times New Roman"/>
                <w:sz w:val="12"/>
                <w:szCs w:val="12"/>
                <w:lang w:eastAsia="ru-RU"/>
              </w:rPr>
              <w:lastRenderedPageBreak/>
              <w:t xml:space="preserve">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конечный срок оказания услуг - 31 декабря 2019г.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03.2019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br/>
              <w:t xml:space="preserve">Отмена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техническому обслуживанию электрооборудования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48</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191623401078162340100100220014339244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Текущий ремонт помещений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w:t>
            </w:r>
            <w:r w:rsidRPr="003B18E9">
              <w:rPr>
                <w:rFonts w:ascii="Times New Roman" w:eastAsia="Times New Roman" w:hAnsi="Times New Roman" w:cs="Times New Roman"/>
                <w:sz w:val="12"/>
                <w:szCs w:val="12"/>
                <w:lang w:eastAsia="ru-RU"/>
              </w:rPr>
              <w:lastRenderedPageBreak/>
              <w:t xml:space="preserve">нения работ, оказания услуг):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по 30 ноября 2019г.</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30000.00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06.2019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49</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191623401078162340100100230015310244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почтовой связи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3500000.00/187.92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3500000.00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3500000.00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государственного контракта, но не ранее 01 июля 2019 года; конечный срок – 31 декабря </w:t>
            </w:r>
            <w:r w:rsidRPr="003B18E9">
              <w:rPr>
                <w:rFonts w:ascii="Times New Roman" w:eastAsia="Times New Roman" w:hAnsi="Times New Roman" w:cs="Times New Roman"/>
                <w:sz w:val="12"/>
                <w:szCs w:val="12"/>
                <w:lang w:eastAsia="ru-RU"/>
              </w:rPr>
              <w:lastRenderedPageBreak/>
              <w:t>2019 года.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35000.00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175000.00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почтовой связи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191623401078162340100100230025310244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почтовой связи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06.2019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w:t>
            </w:r>
            <w:r w:rsidRPr="003B18E9">
              <w:rPr>
                <w:rFonts w:ascii="Times New Roman" w:eastAsia="Times New Roman" w:hAnsi="Times New Roman" w:cs="Times New Roman"/>
                <w:sz w:val="12"/>
                <w:szCs w:val="12"/>
                <w:lang w:eastAsia="ru-RU"/>
              </w:rPr>
              <w:lastRenderedPageBreak/>
              <w:t>отренной планом-графиком закупок, становится невозможной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почтовой связи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51</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191623401078162340100100230035310244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17200.00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17200.00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17200.00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w:t>
            </w:r>
            <w:r w:rsidRPr="003B18E9">
              <w:rPr>
                <w:rFonts w:ascii="Times New Roman" w:eastAsia="Times New Roman" w:hAnsi="Times New Roman" w:cs="Times New Roman"/>
                <w:sz w:val="12"/>
                <w:szCs w:val="12"/>
                <w:lang w:eastAsia="ru-RU"/>
              </w:rPr>
              <w:lastRenderedPageBreak/>
              <w:t>услуг): Поставка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5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06.2019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07.2019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Марка почтовая номиналом 4 рубля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191623401078162340100100230045310244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почтовой связи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1285483.21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1285483.21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1285483.21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дата заключения </w:t>
            </w:r>
            <w:r w:rsidRPr="003B18E9">
              <w:rPr>
                <w:rFonts w:ascii="Times New Roman" w:eastAsia="Times New Roman" w:hAnsi="Times New Roman" w:cs="Times New Roman"/>
                <w:sz w:val="12"/>
                <w:szCs w:val="12"/>
                <w:lang w:eastAsia="ru-RU"/>
              </w:rPr>
              <w:lastRenderedPageBreak/>
              <w:t>контракта, конечный срок - 31.12.2019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09.2019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Услуги почтовой связи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Услуги почтовой связи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53</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191623401078162340100100240018621244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проведению диспансеризации государственных гражданских служащих</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1062158.55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1062158.55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1062158.55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конечный срок оказания услуг - не позднее 30 ноября </w:t>
            </w:r>
            <w:r w:rsidRPr="003B18E9">
              <w:rPr>
                <w:rFonts w:ascii="Times New Roman" w:eastAsia="Times New Roman" w:hAnsi="Times New Roman" w:cs="Times New Roman"/>
                <w:sz w:val="12"/>
                <w:szCs w:val="12"/>
                <w:lang w:eastAsia="ru-RU"/>
              </w:rPr>
              <w:lastRenderedPageBreak/>
              <w:t xml:space="preserve">2019г.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10621.59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53107.93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08.2019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проведению диспансеризации государственных гражданских служащих</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Оказание услуг по проведению диспансеризации государственных гражданских служащих</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191623401078162340100100280016203242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2930000.00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2930000.00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2930000.00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внутризоновой, местной, междугородней </w:t>
            </w:r>
            <w:r w:rsidRPr="003B18E9">
              <w:rPr>
                <w:rFonts w:ascii="Times New Roman" w:eastAsia="Times New Roman" w:hAnsi="Times New Roman" w:cs="Times New Roman"/>
                <w:sz w:val="12"/>
                <w:szCs w:val="12"/>
                <w:lang w:eastAsia="ru-RU"/>
              </w:rPr>
              <w:lastRenderedPageBreak/>
              <w:t>телефонной связи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Оказание услуг внутризоновой, местной, междугородней телефонной связи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55</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191623401078162340100100280026203242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395000.00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395000.00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395000.00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местной, внутризоновой, междугородней телефонной связи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w:t>
            </w:r>
            <w:r w:rsidRPr="003B18E9">
              <w:rPr>
                <w:rFonts w:ascii="Times New Roman" w:eastAsia="Times New Roman" w:hAnsi="Times New Roman" w:cs="Times New Roman"/>
                <w:sz w:val="12"/>
                <w:szCs w:val="12"/>
                <w:lang w:eastAsia="ru-RU"/>
              </w:rPr>
              <w:lastRenderedPageBreak/>
              <w:t>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Оказание услуг местной, внутризоновой, междугородней телефонной связи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56</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191623401078162340100100280036203242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междугородней телефонной связи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39000.00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39000.00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39000.00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междугородней телефонной связи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Оказание услуг междугородней телефонной связи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57</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191623401078162340100100300019511242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1200000.00/16193372.60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06.2019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w:t>
            </w:r>
            <w:r w:rsidRPr="003B18E9">
              <w:rPr>
                <w:rFonts w:ascii="Times New Roman" w:eastAsia="Times New Roman" w:hAnsi="Times New Roman" w:cs="Times New Roman"/>
                <w:sz w:val="12"/>
                <w:szCs w:val="12"/>
                <w:lang w:eastAsia="ru-RU"/>
              </w:rPr>
              <w:lastRenderedPageBreak/>
              <w:t>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58</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191623401078162340100100310016203242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498800.00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498800.00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498800.00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24940.00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06.2019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w:t>
            </w:r>
            <w:r w:rsidRPr="003B18E9">
              <w:rPr>
                <w:rFonts w:ascii="Times New Roman" w:eastAsia="Times New Roman" w:hAnsi="Times New Roman" w:cs="Times New Roman"/>
                <w:sz w:val="12"/>
                <w:szCs w:val="12"/>
                <w:lang w:eastAsia="ru-RU"/>
              </w:rPr>
              <w:lastRenderedPageBreak/>
              <w:t>тся невозможной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59</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191623401078162340100100330011812244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печатной продукции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128145.00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49328.54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49328.54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5 (пяти) календа</w:t>
            </w:r>
            <w:r w:rsidRPr="003B18E9">
              <w:rPr>
                <w:rFonts w:ascii="Times New Roman" w:eastAsia="Times New Roman" w:hAnsi="Times New Roman" w:cs="Times New Roman"/>
                <w:sz w:val="12"/>
                <w:szCs w:val="12"/>
                <w:lang w:eastAsia="ru-RU"/>
              </w:rPr>
              <w:lastRenderedPageBreak/>
              <w:t>рных дней с даты заключения контракта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6407.25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04.2019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экономии, полученной при </w:t>
            </w:r>
            <w:r w:rsidRPr="003B18E9">
              <w:rPr>
                <w:rFonts w:ascii="Times New Roman" w:eastAsia="Times New Roman" w:hAnsi="Times New Roman" w:cs="Times New Roman"/>
                <w:sz w:val="12"/>
                <w:szCs w:val="12"/>
                <w:lang w:eastAsia="ru-RU"/>
              </w:rPr>
              <w:lastRenderedPageBreak/>
              <w:t>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Заявление на ИНН КНД 1112015 лист №3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Заявление на льготу КНД 1150063 лист №1</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3B18E9">
              <w:rPr>
                <w:rFonts w:ascii="Times New Roman" w:eastAsia="Times New Roman" w:hAnsi="Times New Roman" w:cs="Times New Roman"/>
                <w:sz w:val="12"/>
                <w:szCs w:val="12"/>
                <w:lang w:eastAsia="ru-RU"/>
              </w:rPr>
              <w:lastRenderedPageBreak/>
              <w:t>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Заявление на льготу КНД 1150063 лист № 4</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Заявление на ИНН КНД 1112015 лист №2</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"Приложение 7" формы 3-НДФЛ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технические, качественные, </w:t>
            </w:r>
            <w:r w:rsidRPr="003B18E9">
              <w:rPr>
                <w:rFonts w:ascii="Times New Roman" w:eastAsia="Times New Roman" w:hAnsi="Times New Roman" w:cs="Times New Roman"/>
                <w:sz w:val="12"/>
                <w:szCs w:val="12"/>
                <w:lang w:eastAsia="ru-RU"/>
              </w:rPr>
              <w:lastRenderedPageBreak/>
              <w:t>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5200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5200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Заявление на ИНН КНД 1112015 лист №1</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"Приложение 5" формы 3-НДФЛ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"Приложение 6" формы 3-НДФЛ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w:t>
            </w:r>
            <w:r w:rsidRPr="003B18E9">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"Расчет к Приложению 1" формы 3-НДФЛ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Заявление на льготу КНД 1150063 лист № 2</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"Раздел 1" формы 3-</w:t>
            </w:r>
            <w:r w:rsidRPr="003B18E9">
              <w:rPr>
                <w:rFonts w:ascii="Times New Roman" w:eastAsia="Times New Roman" w:hAnsi="Times New Roman" w:cs="Times New Roman"/>
                <w:sz w:val="12"/>
                <w:szCs w:val="12"/>
                <w:lang w:eastAsia="ru-RU"/>
              </w:rPr>
              <w:lastRenderedPageBreak/>
              <w:t>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"Приложение 3" формы 3-НДФЛ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"Приложение 1" формы 3-НДФЛ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"Расчет к Приложению 5" формы 3-НДФЛ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"Раздел 2" формы 3-НДФЛ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Заявление на льготу КНД 1150063 лист № 3</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w:t>
            </w:r>
            <w:r w:rsidRPr="003B18E9">
              <w:rPr>
                <w:rFonts w:ascii="Times New Roman" w:eastAsia="Times New Roman" w:hAnsi="Times New Roman" w:cs="Times New Roman"/>
                <w:sz w:val="12"/>
                <w:szCs w:val="12"/>
                <w:lang w:eastAsia="ru-RU"/>
              </w:rPr>
              <w:lastRenderedPageBreak/>
              <w:t xml:space="preserve">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"Титульный лист" формы 3-НДФЛ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"Приложение 4" формы 3-НДФЛ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191623401078162340100100330021812244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печатной продукции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235904.40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163420.00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163420.00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w:t>
            </w:r>
            <w:r w:rsidRPr="003B18E9">
              <w:rPr>
                <w:rFonts w:ascii="Times New Roman" w:eastAsia="Times New Roman" w:hAnsi="Times New Roman" w:cs="Times New Roman"/>
                <w:sz w:val="12"/>
                <w:szCs w:val="12"/>
                <w:lang w:eastAsia="ru-RU"/>
              </w:rPr>
              <w:lastRenderedPageBreak/>
              <w:t>ых этапов) поставки товаров (выполнения 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10 календарных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11795.22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распоряжения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Журнал исходящей корреспонденции ДСП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B18E9">
              <w:rPr>
                <w:rFonts w:ascii="Times New Roman" w:eastAsia="Times New Roman" w:hAnsi="Times New Roman" w:cs="Times New Roman"/>
                <w:sz w:val="12"/>
                <w:szCs w:val="12"/>
                <w:lang w:eastAsia="ru-RU"/>
              </w:rPr>
              <w:t>потетрадно</w:t>
            </w:r>
            <w:proofErr w:type="spellEnd"/>
            <w:r w:rsidRPr="003B18E9">
              <w:rPr>
                <w:rFonts w:ascii="Times New Roman" w:eastAsia="Times New Roman" w:hAnsi="Times New Roman" w:cs="Times New Roman"/>
                <w:sz w:val="12"/>
                <w:szCs w:val="12"/>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справки о состоянии расчетов по налогам, сборам, пеням, штрафам</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Бумага офсетная плотность не менее 80 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белизна </w:t>
            </w:r>
            <w:r w:rsidRPr="003B18E9">
              <w:rPr>
                <w:rFonts w:ascii="Times New Roman" w:eastAsia="Times New Roman" w:hAnsi="Times New Roman" w:cs="Times New Roman"/>
                <w:sz w:val="12"/>
                <w:szCs w:val="12"/>
                <w:lang w:eastAsia="ru-RU"/>
              </w:rPr>
              <w:lastRenderedPageBreak/>
              <w:t xml:space="preserve">не менее 146% CIE. Односторонняя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Реестр к 3-НДФЛ Лечение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Бумага офсетная плотность не менее 80 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белизна не менее 146% CIE. Односторонняя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Путевой лист легкового автомобиля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Формат А5 Бумага офсетная плотностью не менее 65 </w:t>
            </w:r>
            <w:proofErr w:type="spellStart"/>
            <w:r w:rsidRPr="003B18E9">
              <w:rPr>
                <w:rFonts w:ascii="Times New Roman" w:eastAsia="Times New Roman" w:hAnsi="Times New Roman" w:cs="Times New Roman"/>
                <w:sz w:val="12"/>
                <w:szCs w:val="12"/>
                <w:lang w:eastAsia="ru-RU"/>
              </w:rPr>
              <w:t>гр</w:t>
            </w:r>
            <w:proofErr w:type="spellEnd"/>
            <w:r w:rsidRPr="003B18E9">
              <w:rPr>
                <w:rFonts w:ascii="Times New Roman" w:eastAsia="Times New Roman" w:hAnsi="Times New Roman" w:cs="Times New Roman"/>
                <w:sz w:val="12"/>
                <w:szCs w:val="12"/>
                <w:lang w:eastAsia="ru-RU"/>
              </w:rPr>
              <w:t>/м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Двусторонняя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личной карточки формы Т-2ГС (МС)</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технические, </w:t>
            </w:r>
            <w:r w:rsidRPr="003B18E9">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2 листа формата А3 картон не мелованный белый плотностью не менее 200 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заявления о распределении долей налогового вычета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письма налогового органа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128000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128000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приказа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11400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11400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заявления о подтверждении права налогоплательщика на получение социальных налоговых вычетов</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3B18E9">
              <w:rPr>
                <w:rFonts w:ascii="Times New Roman" w:eastAsia="Times New Roman" w:hAnsi="Times New Roman" w:cs="Times New Roman"/>
                <w:sz w:val="12"/>
                <w:szCs w:val="12"/>
                <w:lang w:eastAsia="ru-RU"/>
              </w:rPr>
              <w:lastRenderedPageBreak/>
              <w:t>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Реестр к 3-НДФЛ Обучение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Бумага офсетная плотность не менее 80 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белизна не менее 146% CIE. Односторонняя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заявления о возврате налога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согласованию с </w:t>
            </w:r>
            <w:r w:rsidRPr="003B18E9">
              <w:rPr>
                <w:rFonts w:ascii="Times New Roman" w:eastAsia="Times New Roman" w:hAnsi="Times New Roman" w:cs="Times New Roman"/>
                <w:sz w:val="12"/>
                <w:szCs w:val="12"/>
                <w:lang w:eastAsia="ru-RU"/>
              </w:rPr>
              <w:lastRenderedPageBreak/>
              <w:t xml:space="preserve">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письма заместителя руководителя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Бланк заявления о не индивидуальном предпринимательстве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Бланк заявления о </w:t>
            </w:r>
            <w:r w:rsidRPr="003B18E9">
              <w:rPr>
                <w:rFonts w:ascii="Times New Roman" w:eastAsia="Times New Roman" w:hAnsi="Times New Roman" w:cs="Times New Roman"/>
                <w:sz w:val="12"/>
                <w:szCs w:val="12"/>
                <w:lang w:eastAsia="ru-RU"/>
              </w:rPr>
              <w:lastRenderedPageBreak/>
              <w:t>неполучении социального вычета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Реестр к 3-НДФЛ Продажа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Журнал входящей корреспонденции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переплет </w:t>
            </w:r>
            <w:r w:rsidRPr="003B18E9">
              <w:rPr>
                <w:rFonts w:ascii="Times New Roman" w:eastAsia="Times New Roman" w:hAnsi="Times New Roman" w:cs="Times New Roman"/>
                <w:sz w:val="12"/>
                <w:szCs w:val="12"/>
                <w:lang w:eastAsia="ru-RU"/>
              </w:rPr>
              <w:lastRenderedPageBreak/>
              <w:t xml:space="preserve">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B18E9">
              <w:rPr>
                <w:rFonts w:ascii="Times New Roman" w:eastAsia="Times New Roman" w:hAnsi="Times New Roman" w:cs="Times New Roman"/>
                <w:sz w:val="12"/>
                <w:szCs w:val="12"/>
                <w:lang w:eastAsia="ru-RU"/>
              </w:rPr>
              <w:t>потетрадно</w:t>
            </w:r>
            <w:proofErr w:type="spellEnd"/>
            <w:r w:rsidRPr="003B18E9">
              <w:rPr>
                <w:rFonts w:ascii="Times New Roman" w:eastAsia="Times New Roman" w:hAnsi="Times New Roman" w:cs="Times New Roman"/>
                <w:sz w:val="12"/>
                <w:szCs w:val="12"/>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Бланк заявления форма №1А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Состоит из 2-х листов формата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w:t>
            </w:r>
            <w:r w:rsidRPr="003B18E9">
              <w:rPr>
                <w:rFonts w:ascii="Times New Roman" w:eastAsia="Times New Roman" w:hAnsi="Times New Roman" w:cs="Times New Roman"/>
                <w:sz w:val="12"/>
                <w:szCs w:val="12"/>
                <w:lang w:eastAsia="ru-RU"/>
              </w:rPr>
              <w:lastRenderedPageBreak/>
              <w:t xml:space="preserve">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Бланк сообщения о наличии объектов недвижимого имущества КНД 1153006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Состоит из 3х листов формата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личной карточки формы Т</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А3 Картон не мелованный белый плотностью не менее 200 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Журнал учета выдачи </w:t>
            </w:r>
            <w:r w:rsidRPr="003B18E9">
              <w:rPr>
                <w:rFonts w:ascii="Times New Roman" w:eastAsia="Times New Roman" w:hAnsi="Times New Roman" w:cs="Times New Roman"/>
                <w:sz w:val="12"/>
                <w:szCs w:val="12"/>
                <w:lang w:eastAsia="ru-RU"/>
              </w:rPr>
              <w:lastRenderedPageBreak/>
              <w:t>гербовых бланков</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B18E9">
              <w:rPr>
                <w:rFonts w:ascii="Times New Roman" w:eastAsia="Times New Roman" w:hAnsi="Times New Roman" w:cs="Times New Roman"/>
                <w:sz w:val="12"/>
                <w:szCs w:val="12"/>
                <w:lang w:eastAsia="ru-RU"/>
              </w:rPr>
              <w:t>потетрадно</w:t>
            </w:r>
            <w:proofErr w:type="spellEnd"/>
            <w:r w:rsidRPr="003B18E9">
              <w:rPr>
                <w:rFonts w:ascii="Times New Roman" w:eastAsia="Times New Roman" w:hAnsi="Times New Roman" w:cs="Times New Roman"/>
                <w:sz w:val="12"/>
                <w:szCs w:val="12"/>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протокола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Журнал входящей корреспонденции ДСП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B18E9">
              <w:rPr>
                <w:rFonts w:ascii="Times New Roman" w:eastAsia="Times New Roman" w:hAnsi="Times New Roman" w:cs="Times New Roman"/>
                <w:sz w:val="12"/>
                <w:szCs w:val="12"/>
                <w:lang w:eastAsia="ru-RU"/>
              </w:rPr>
              <w:t>потетрадно</w:t>
            </w:r>
            <w:proofErr w:type="spellEnd"/>
            <w:r w:rsidRPr="003B18E9">
              <w:rPr>
                <w:rFonts w:ascii="Times New Roman" w:eastAsia="Times New Roman" w:hAnsi="Times New Roman" w:cs="Times New Roman"/>
                <w:sz w:val="12"/>
                <w:szCs w:val="12"/>
                <w:lang w:eastAsia="ru-RU"/>
              </w:rPr>
              <w:t xml:space="preserve"> нитками (не более 12 листов в одной тетрадке), проклеены на тканевую </w:t>
            </w:r>
            <w:r w:rsidRPr="003B18E9">
              <w:rPr>
                <w:rFonts w:ascii="Times New Roman" w:eastAsia="Times New Roman" w:hAnsi="Times New Roman" w:cs="Times New Roman"/>
                <w:sz w:val="12"/>
                <w:szCs w:val="12"/>
                <w:lang w:eastAsia="ru-RU"/>
              </w:rPr>
              <w:lastRenderedPageBreak/>
              <w:t>основу по всей длине корешка. Форзац бумага белая 160 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Бланк справка о подтверждении права на получение имущественного налогового вычета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Бумага офсетная плотность не менее 80 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белизна не менее 146% CIE. Односторонняя печать. Текст по согласованию с заказчиком.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61</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191623401078162340100100350012740244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электротоваров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63130.25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62814.60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62814.60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w:t>
            </w:r>
            <w:r w:rsidRPr="003B18E9">
              <w:rPr>
                <w:rFonts w:ascii="Times New Roman" w:eastAsia="Times New Roman" w:hAnsi="Times New Roman" w:cs="Times New Roman"/>
                <w:sz w:val="12"/>
                <w:szCs w:val="12"/>
                <w:lang w:eastAsia="ru-RU"/>
              </w:rPr>
              <w:lastRenderedPageBreak/>
              <w:t>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5 календарных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3156.51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03.2019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06.2019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w:t>
            </w:r>
            <w:r w:rsidRPr="003B18E9">
              <w:rPr>
                <w:rFonts w:ascii="Times New Roman" w:eastAsia="Times New Roman" w:hAnsi="Times New Roman" w:cs="Times New Roman"/>
                <w:sz w:val="12"/>
                <w:szCs w:val="12"/>
                <w:lang w:eastAsia="ru-RU"/>
              </w:rPr>
              <w:lastRenderedPageBreak/>
              <w:t>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Лампа накаливания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3B18E9">
              <w:rPr>
                <w:rFonts w:ascii="Times New Roman" w:eastAsia="Times New Roman" w:hAnsi="Times New Roman" w:cs="Times New Roman"/>
                <w:sz w:val="12"/>
                <w:szCs w:val="12"/>
                <w:lang w:eastAsia="ru-RU"/>
              </w:rPr>
              <w:t xml:space="preserve"> В</w:t>
            </w:r>
            <w:proofErr w:type="gramEnd"/>
            <w:r w:rsidRPr="003B18E9">
              <w:rPr>
                <w:rFonts w:ascii="Times New Roman" w:eastAsia="Times New Roman" w:hAnsi="Times New Roman" w:cs="Times New Roman"/>
                <w:sz w:val="12"/>
                <w:szCs w:val="12"/>
                <w:lang w:eastAsia="ru-RU"/>
              </w:rPr>
              <w:t xml:space="preserve"> Тип лампы накаливания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Лампа </w:t>
            </w:r>
            <w:r w:rsidRPr="003B18E9">
              <w:rPr>
                <w:rFonts w:ascii="Times New Roman" w:eastAsia="Times New Roman" w:hAnsi="Times New Roman" w:cs="Times New Roman"/>
                <w:sz w:val="12"/>
                <w:szCs w:val="12"/>
                <w:lang w:eastAsia="ru-RU"/>
              </w:rPr>
              <w:lastRenderedPageBreak/>
              <w:t>светодиодная Е14</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Цоколь E14 Напряжение 210-240</w:t>
            </w:r>
            <w:proofErr w:type="gramStart"/>
            <w:r w:rsidRPr="003B18E9">
              <w:rPr>
                <w:rFonts w:ascii="Times New Roman" w:eastAsia="Times New Roman" w:hAnsi="Times New Roman" w:cs="Times New Roman"/>
                <w:sz w:val="12"/>
                <w:szCs w:val="12"/>
                <w:lang w:eastAsia="ru-RU"/>
              </w:rPr>
              <w:t xml:space="preserve"> В</w:t>
            </w:r>
            <w:proofErr w:type="gramEnd"/>
            <w:r w:rsidRPr="003B18E9">
              <w:rPr>
                <w:rFonts w:ascii="Times New Roman" w:eastAsia="Times New Roman" w:hAnsi="Times New Roman" w:cs="Times New Roman"/>
                <w:sz w:val="12"/>
                <w:szCs w:val="12"/>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w:t>
            </w:r>
            <w:r w:rsidRPr="003B18E9">
              <w:rPr>
                <w:rFonts w:ascii="Times New Roman" w:eastAsia="Times New Roman" w:hAnsi="Times New Roman" w:cs="Times New Roman"/>
                <w:sz w:val="12"/>
                <w:szCs w:val="12"/>
                <w:lang w:eastAsia="ru-RU"/>
              </w:rPr>
              <w:lastRenderedPageBreak/>
              <w:t>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10</w:t>
            </w:r>
            <w:r w:rsidRPr="003B18E9">
              <w:rPr>
                <w:rFonts w:ascii="Times New Roman" w:eastAsia="Times New Roman" w:hAnsi="Times New Roman" w:cs="Times New Roman"/>
                <w:sz w:val="12"/>
                <w:szCs w:val="12"/>
                <w:lang w:eastAsia="ru-RU"/>
              </w:rPr>
              <w:lastRenderedPageBreak/>
              <w:t>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100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Стартер для трубчатых люминесцентных ламп 36 Вт</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Мощность в диапазоне 4-65 Вт, подключение одиночное, напряжение 220-240В, частота сети не менее 50-60 Гц, класс </w:t>
            </w:r>
            <w:proofErr w:type="spellStart"/>
            <w:r w:rsidRPr="003B18E9">
              <w:rPr>
                <w:rFonts w:ascii="Times New Roman" w:eastAsia="Times New Roman" w:hAnsi="Times New Roman" w:cs="Times New Roman"/>
                <w:sz w:val="12"/>
                <w:szCs w:val="12"/>
                <w:lang w:eastAsia="ru-RU"/>
              </w:rPr>
              <w:t>энергоэффективности</w:t>
            </w:r>
            <w:proofErr w:type="spellEnd"/>
            <w:r w:rsidRPr="003B18E9">
              <w:rPr>
                <w:rFonts w:ascii="Times New Roman" w:eastAsia="Times New Roman" w:hAnsi="Times New Roman" w:cs="Times New Roman"/>
                <w:sz w:val="12"/>
                <w:szCs w:val="12"/>
                <w:lang w:eastAsia="ru-RU"/>
              </w:rPr>
              <w:t xml:space="preserve"> не ниже</w:t>
            </w:r>
            <w:proofErr w:type="gramStart"/>
            <w:r w:rsidRPr="003B18E9">
              <w:rPr>
                <w:rFonts w:ascii="Times New Roman" w:eastAsia="Times New Roman" w:hAnsi="Times New Roman" w:cs="Times New Roman"/>
                <w:sz w:val="12"/>
                <w:szCs w:val="12"/>
                <w:lang w:eastAsia="ru-RU"/>
              </w:rPr>
              <w:t xml:space="preserve"> А</w:t>
            </w:r>
            <w:proofErr w:type="gramEnd"/>
            <w:r w:rsidRPr="003B18E9">
              <w:rPr>
                <w:rFonts w:ascii="Times New Roman" w:eastAsia="Times New Roman" w:hAnsi="Times New Roman" w:cs="Times New Roman"/>
                <w:sz w:val="12"/>
                <w:szCs w:val="12"/>
                <w:lang w:eastAsia="ru-RU"/>
              </w:rPr>
              <w:t xml:space="preserve">, срок </w:t>
            </w:r>
            <w:r w:rsidRPr="003B18E9">
              <w:rPr>
                <w:rFonts w:ascii="Times New Roman" w:eastAsia="Times New Roman" w:hAnsi="Times New Roman" w:cs="Times New Roman"/>
                <w:sz w:val="12"/>
                <w:szCs w:val="12"/>
                <w:lang w:eastAsia="ru-RU"/>
              </w:rPr>
              <w:lastRenderedPageBreak/>
              <w:t>службы не менее 6000 циклов включения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Лампа люминесцентная 18 Вт</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Длина 590 мм Мощность 18 Вт Напряжение 210-240</w:t>
            </w:r>
            <w:proofErr w:type="gramStart"/>
            <w:r w:rsidRPr="003B18E9">
              <w:rPr>
                <w:rFonts w:ascii="Times New Roman" w:eastAsia="Times New Roman" w:hAnsi="Times New Roman" w:cs="Times New Roman"/>
                <w:sz w:val="12"/>
                <w:szCs w:val="12"/>
                <w:lang w:eastAsia="ru-RU"/>
              </w:rPr>
              <w:t xml:space="preserve"> В</w:t>
            </w:r>
            <w:proofErr w:type="gramEnd"/>
            <w:r w:rsidRPr="003B18E9">
              <w:rPr>
                <w:rFonts w:ascii="Times New Roman" w:eastAsia="Times New Roman" w:hAnsi="Times New Roman" w:cs="Times New Roman"/>
                <w:sz w:val="12"/>
                <w:szCs w:val="12"/>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Лампа светодиодная Е27</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Цоколь E27 Напряжение 210-240</w:t>
            </w:r>
            <w:proofErr w:type="gramStart"/>
            <w:r w:rsidRPr="003B18E9">
              <w:rPr>
                <w:rFonts w:ascii="Times New Roman" w:eastAsia="Times New Roman" w:hAnsi="Times New Roman" w:cs="Times New Roman"/>
                <w:sz w:val="12"/>
                <w:szCs w:val="12"/>
                <w:lang w:eastAsia="ru-RU"/>
              </w:rPr>
              <w:t xml:space="preserve"> В</w:t>
            </w:r>
            <w:proofErr w:type="gramEnd"/>
            <w:r w:rsidRPr="003B18E9">
              <w:rPr>
                <w:rFonts w:ascii="Times New Roman" w:eastAsia="Times New Roman" w:hAnsi="Times New Roman" w:cs="Times New Roman"/>
                <w:sz w:val="12"/>
                <w:szCs w:val="12"/>
                <w:lang w:eastAsia="ru-RU"/>
              </w:rPr>
              <w:t xml:space="preserve"> Мощность не менее 20 Вт Цветовая температура не менее 4000 К, но не более 4500 К. Световой </w:t>
            </w:r>
            <w:r w:rsidRPr="003B18E9">
              <w:rPr>
                <w:rFonts w:ascii="Times New Roman" w:eastAsia="Times New Roman" w:hAnsi="Times New Roman" w:cs="Times New Roman"/>
                <w:sz w:val="12"/>
                <w:szCs w:val="12"/>
                <w:lang w:eastAsia="ru-RU"/>
              </w:rPr>
              <w:lastRenderedPageBreak/>
              <w:t xml:space="preserve">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Лампа люминесцентная 58 Вт</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Длина 1500 мм Мощность 58 Вт Напряжение 210-240</w:t>
            </w:r>
            <w:proofErr w:type="gramStart"/>
            <w:r w:rsidRPr="003B18E9">
              <w:rPr>
                <w:rFonts w:ascii="Times New Roman" w:eastAsia="Times New Roman" w:hAnsi="Times New Roman" w:cs="Times New Roman"/>
                <w:sz w:val="12"/>
                <w:szCs w:val="12"/>
                <w:lang w:eastAsia="ru-RU"/>
              </w:rPr>
              <w:t xml:space="preserve"> В</w:t>
            </w:r>
            <w:proofErr w:type="gramEnd"/>
            <w:r w:rsidRPr="003B18E9">
              <w:rPr>
                <w:rFonts w:ascii="Times New Roman" w:eastAsia="Times New Roman" w:hAnsi="Times New Roman" w:cs="Times New Roman"/>
                <w:sz w:val="12"/>
                <w:szCs w:val="12"/>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Стартер для трубчатых люминесцентных ламп 18 Вт</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технические, </w:t>
            </w:r>
            <w:r w:rsidRPr="003B18E9">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3B18E9">
              <w:rPr>
                <w:rFonts w:ascii="Times New Roman" w:eastAsia="Times New Roman" w:hAnsi="Times New Roman" w:cs="Times New Roman"/>
                <w:sz w:val="12"/>
                <w:szCs w:val="12"/>
                <w:lang w:eastAsia="ru-RU"/>
              </w:rPr>
              <w:t>энергоэффективности</w:t>
            </w:r>
            <w:proofErr w:type="spellEnd"/>
            <w:r w:rsidRPr="003B18E9">
              <w:rPr>
                <w:rFonts w:ascii="Times New Roman" w:eastAsia="Times New Roman" w:hAnsi="Times New Roman" w:cs="Times New Roman"/>
                <w:sz w:val="12"/>
                <w:szCs w:val="12"/>
                <w:lang w:eastAsia="ru-RU"/>
              </w:rPr>
              <w:t xml:space="preserve"> не ниже</w:t>
            </w:r>
            <w:proofErr w:type="gramStart"/>
            <w:r w:rsidRPr="003B18E9">
              <w:rPr>
                <w:rFonts w:ascii="Times New Roman" w:eastAsia="Times New Roman" w:hAnsi="Times New Roman" w:cs="Times New Roman"/>
                <w:sz w:val="12"/>
                <w:szCs w:val="12"/>
                <w:lang w:eastAsia="ru-RU"/>
              </w:rPr>
              <w:t xml:space="preserve"> А</w:t>
            </w:r>
            <w:proofErr w:type="gramEnd"/>
            <w:r w:rsidRPr="003B18E9">
              <w:rPr>
                <w:rFonts w:ascii="Times New Roman" w:eastAsia="Times New Roman" w:hAnsi="Times New Roman" w:cs="Times New Roman"/>
                <w:sz w:val="12"/>
                <w:szCs w:val="12"/>
                <w:lang w:eastAsia="ru-RU"/>
              </w:rPr>
              <w:t>, срок службы не менее 6000 циклов включения</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Лампа люминесцентная 36 Вт</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Длина 1200 мм Мощность 36 Вт Напряжение 210-240</w:t>
            </w:r>
            <w:proofErr w:type="gramStart"/>
            <w:r w:rsidRPr="003B18E9">
              <w:rPr>
                <w:rFonts w:ascii="Times New Roman" w:eastAsia="Times New Roman" w:hAnsi="Times New Roman" w:cs="Times New Roman"/>
                <w:sz w:val="12"/>
                <w:szCs w:val="12"/>
                <w:lang w:eastAsia="ru-RU"/>
              </w:rPr>
              <w:t xml:space="preserve"> В</w:t>
            </w:r>
            <w:proofErr w:type="gramEnd"/>
            <w:r w:rsidRPr="003B18E9">
              <w:rPr>
                <w:rFonts w:ascii="Times New Roman" w:eastAsia="Times New Roman" w:hAnsi="Times New Roman" w:cs="Times New Roman"/>
                <w:sz w:val="12"/>
                <w:szCs w:val="12"/>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191623401078162340100100360013700244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Выполнение работ по </w:t>
            </w:r>
            <w:r w:rsidRPr="003B18E9">
              <w:rPr>
                <w:rFonts w:ascii="Times New Roman" w:eastAsia="Times New Roman" w:hAnsi="Times New Roman" w:cs="Times New Roman"/>
                <w:sz w:val="12"/>
                <w:szCs w:val="12"/>
                <w:lang w:eastAsia="ru-RU"/>
              </w:rPr>
              <w:lastRenderedPageBreak/>
              <w:t xml:space="preserve">техническому обслуживанию </w:t>
            </w:r>
            <w:proofErr w:type="spellStart"/>
            <w:r w:rsidRPr="003B18E9">
              <w:rPr>
                <w:rFonts w:ascii="Times New Roman" w:eastAsia="Times New Roman" w:hAnsi="Times New Roman" w:cs="Times New Roman"/>
                <w:sz w:val="12"/>
                <w:szCs w:val="12"/>
                <w:lang w:eastAsia="ru-RU"/>
              </w:rPr>
              <w:t>химводоподготовки</w:t>
            </w:r>
            <w:proofErr w:type="spellEnd"/>
            <w:r w:rsidRPr="003B18E9">
              <w:rPr>
                <w:rFonts w:ascii="Times New Roman" w:eastAsia="Times New Roman" w:hAnsi="Times New Roman" w:cs="Times New Roman"/>
                <w:sz w:val="12"/>
                <w:szCs w:val="12"/>
                <w:lang w:eastAsia="ru-RU"/>
              </w:rPr>
              <w:t xml:space="preserve"> котельной и лабораторному контролю за </w:t>
            </w:r>
            <w:proofErr w:type="spellStart"/>
            <w:r w:rsidRPr="003B18E9">
              <w:rPr>
                <w:rFonts w:ascii="Times New Roman" w:eastAsia="Times New Roman" w:hAnsi="Times New Roman" w:cs="Times New Roman"/>
                <w:sz w:val="12"/>
                <w:szCs w:val="12"/>
                <w:lang w:eastAsia="ru-RU"/>
              </w:rPr>
              <w:t>воднохимическим</w:t>
            </w:r>
            <w:proofErr w:type="spellEnd"/>
            <w:r w:rsidRPr="003B18E9">
              <w:rPr>
                <w:rFonts w:ascii="Times New Roman" w:eastAsia="Times New Roman" w:hAnsi="Times New Roman" w:cs="Times New Roman"/>
                <w:sz w:val="12"/>
                <w:szCs w:val="12"/>
                <w:lang w:eastAsia="ru-RU"/>
              </w:rPr>
              <w:t xml:space="preserve"> режимом 2-х водогрейных котлов, установленных в котельной по адресу: </w:t>
            </w:r>
            <w:proofErr w:type="spellStart"/>
            <w:r w:rsidRPr="003B18E9">
              <w:rPr>
                <w:rFonts w:ascii="Times New Roman" w:eastAsia="Times New Roman" w:hAnsi="Times New Roman" w:cs="Times New Roman"/>
                <w:sz w:val="12"/>
                <w:szCs w:val="12"/>
                <w:lang w:eastAsia="ru-RU"/>
              </w:rPr>
              <w:t>г</w:t>
            </w:r>
            <w:proofErr w:type="gramStart"/>
            <w:r w:rsidRPr="003B18E9">
              <w:rPr>
                <w:rFonts w:ascii="Times New Roman" w:eastAsia="Times New Roman" w:hAnsi="Times New Roman" w:cs="Times New Roman"/>
                <w:sz w:val="12"/>
                <w:szCs w:val="12"/>
                <w:lang w:eastAsia="ru-RU"/>
              </w:rPr>
              <w:t>.Р</w:t>
            </w:r>
            <w:proofErr w:type="gramEnd"/>
            <w:r w:rsidRPr="003B18E9">
              <w:rPr>
                <w:rFonts w:ascii="Times New Roman" w:eastAsia="Times New Roman" w:hAnsi="Times New Roman" w:cs="Times New Roman"/>
                <w:sz w:val="12"/>
                <w:szCs w:val="12"/>
                <w:lang w:eastAsia="ru-RU"/>
              </w:rPr>
              <w:t>язань</w:t>
            </w:r>
            <w:proofErr w:type="spellEnd"/>
            <w:r w:rsidRPr="003B18E9">
              <w:rPr>
                <w:rFonts w:ascii="Times New Roman" w:eastAsia="Times New Roman" w:hAnsi="Times New Roman" w:cs="Times New Roman"/>
                <w:sz w:val="12"/>
                <w:szCs w:val="12"/>
                <w:lang w:eastAsia="ru-RU"/>
              </w:rPr>
              <w:t xml:space="preserve">, проезд </w:t>
            </w:r>
            <w:proofErr w:type="spellStart"/>
            <w:r w:rsidRPr="003B18E9">
              <w:rPr>
                <w:rFonts w:ascii="Times New Roman" w:eastAsia="Times New Roman" w:hAnsi="Times New Roman" w:cs="Times New Roman"/>
                <w:sz w:val="12"/>
                <w:szCs w:val="12"/>
                <w:lang w:eastAsia="ru-RU"/>
              </w:rPr>
              <w:t>Завражноа</w:t>
            </w:r>
            <w:proofErr w:type="spellEnd"/>
            <w:r w:rsidRPr="003B18E9">
              <w:rPr>
                <w:rFonts w:ascii="Times New Roman" w:eastAsia="Times New Roman" w:hAnsi="Times New Roman" w:cs="Times New Roman"/>
                <w:sz w:val="12"/>
                <w:szCs w:val="12"/>
                <w:lang w:eastAsia="ru-RU"/>
              </w:rPr>
              <w:t>, д.9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99000.00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99000.00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w:t>
            </w:r>
            <w:r w:rsidRPr="003B18E9">
              <w:rPr>
                <w:rFonts w:ascii="Times New Roman" w:eastAsia="Times New Roman" w:hAnsi="Times New Roman" w:cs="Times New Roman"/>
                <w:sz w:val="12"/>
                <w:szCs w:val="12"/>
                <w:lang w:eastAsia="ru-RU"/>
              </w:rPr>
              <w:lastRenderedPageBreak/>
              <w:t xml:space="preserve">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конечный срок оказания услуг: 31.12.019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Электронный </w:t>
            </w:r>
            <w:r w:rsidRPr="003B18E9">
              <w:rPr>
                <w:rFonts w:ascii="Times New Roman" w:eastAsia="Times New Roman" w:hAnsi="Times New Roman" w:cs="Times New Roman"/>
                <w:sz w:val="12"/>
                <w:szCs w:val="12"/>
                <w:lang w:eastAsia="ru-RU"/>
              </w:rPr>
              <w:lastRenderedPageBreak/>
              <w:t>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w:t>
            </w:r>
            <w:r w:rsidRPr="003B18E9">
              <w:rPr>
                <w:rFonts w:ascii="Times New Roman" w:eastAsia="Times New Roman" w:hAnsi="Times New Roman" w:cs="Times New Roman"/>
                <w:sz w:val="12"/>
                <w:szCs w:val="12"/>
                <w:lang w:eastAsia="ru-RU"/>
              </w:rPr>
              <w:lastRenderedPageBreak/>
              <w:t>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Выполнение работ по техническому обслуживанию </w:t>
            </w:r>
            <w:proofErr w:type="spellStart"/>
            <w:r w:rsidRPr="003B18E9">
              <w:rPr>
                <w:rFonts w:ascii="Times New Roman" w:eastAsia="Times New Roman" w:hAnsi="Times New Roman" w:cs="Times New Roman"/>
                <w:sz w:val="12"/>
                <w:szCs w:val="12"/>
                <w:lang w:eastAsia="ru-RU"/>
              </w:rPr>
              <w:t>химводоподготовки</w:t>
            </w:r>
            <w:proofErr w:type="spellEnd"/>
            <w:r w:rsidRPr="003B18E9">
              <w:rPr>
                <w:rFonts w:ascii="Times New Roman" w:eastAsia="Times New Roman" w:hAnsi="Times New Roman" w:cs="Times New Roman"/>
                <w:sz w:val="12"/>
                <w:szCs w:val="12"/>
                <w:lang w:eastAsia="ru-RU"/>
              </w:rPr>
              <w:t xml:space="preserve"> котельной и лабораторному контролю за </w:t>
            </w:r>
            <w:proofErr w:type="spellStart"/>
            <w:r w:rsidRPr="003B18E9">
              <w:rPr>
                <w:rFonts w:ascii="Times New Roman" w:eastAsia="Times New Roman" w:hAnsi="Times New Roman" w:cs="Times New Roman"/>
                <w:sz w:val="12"/>
                <w:szCs w:val="12"/>
                <w:lang w:eastAsia="ru-RU"/>
              </w:rPr>
              <w:t>воднохимическим</w:t>
            </w:r>
            <w:proofErr w:type="spellEnd"/>
            <w:r w:rsidRPr="003B18E9">
              <w:rPr>
                <w:rFonts w:ascii="Times New Roman" w:eastAsia="Times New Roman" w:hAnsi="Times New Roman" w:cs="Times New Roman"/>
                <w:sz w:val="12"/>
                <w:szCs w:val="12"/>
                <w:lang w:eastAsia="ru-RU"/>
              </w:rPr>
              <w:t xml:space="preserve"> режимом 2-х водогрейных котлов, установленных в котельной по адресу: </w:t>
            </w:r>
            <w:proofErr w:type="spellStart"/>
            <w:r w:rsidRPr="003B18E9">
              <w:rPr>
                <w:rFonts w:ascii="Times New Roman" w:eastAsia="Times New Roman" w:hAnsi="Times New Roman" w:cs="Times New Roman"/>
                <w:sz w:val="12"/>
                <w:szCs w:val="12"/>
                <w:lang w:eastAsia="ru-RU"/>
              </w:rPr>
              <w:t>г</w:t>
            </w:r>
            <w:proofErr w:type="gramStart"/>
            <w:r w:rsidRPr="003B18E9">
              <w:rPr>
                <w:rFonts w:ascii="Times New Roman" w:eastAsia="Times New Roman" w:hAnsi="Times New Roman" w:cs="Times New Roman"/>
                <w:sz w:val="12"/>
                <w:szCs w:val="12"/>
                <w:lang w:eastAsia="ru-RU"/>
              </w:rPr>
              <w:t>.Р</w:t>
            </w:r>
            <w:proofErr w:type="gramEnd"/>
            <w:r w:rsidRPr="003B18E9">
              <w:rPr>
                <w:rFonts w:ascii="Times New Roman" w:eastAsia="Times New Roman" w:hAnsi="Times New Roman" w:cs="Times New Roman"/>
                <w:sz w:val="12"/>
                <w:szCs w:val="12"/>
                <w:lang w:eastAsia="ru-RU"/>
              </w:rPr>
              <w:t>язань</w:t>
            </w:r>
            <w:proofErr w:type="spellEnd"/>
            <w:r w:rsidRPr="003B18E9">
              <w:rPr>
                <w:rFonts w:ascii="Times New Roman" w:eastAsia="Times New Roman" w:hAnsi="Times New Roman" w:cs="Times New Roman"/>
                <w:sz w:val="12"/>
                <w:szCs w:val="12"/>
                <w:lang w:eastAsia="ru-RU"/>
              </w:rPr>
              <w:t xml:space="preserve">, проезд </w:t>
            </w:r>
            <w:proofErr w:type="spellStart"/>
            <w:r w:rsidRPr="003B18E9">
              <w:rPr>
                <w:rFonts w:ascii="Times New Roman" w:eastAsia="Times New Roman" w:hAnsi="Times New Roman" w:cs="Times New Roman"/>
                <w:sz w:val="12"/>
                <w:szCs w:val="12"/>
                <w:lang w:eastAsia="ru-RU"/>
              </w:rPr>
              <w:t>Завражнова</w:t>
            </w:r>
            <w:proofErr w:type="spellEnd"/>
            <w:r w:rsidRPr="003B18E9">
              <w:rPr>
                <w:rFonts w:ascii="Times New Roman" w:eastAsia="Times New Roman" w:hAnsi="Times New Roman" w:cs="Times New Roman"/>
                <w:sz w:val="12"/>
                <w:szCs w:val="12"/>
                <w:lang w:eastAsia="ru-RU"/>
              </w:rPr>
              <w:t>, д.9</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w:t>
            </w:r>
            <w:r w:rsidRPr="003B18E9">
              <w:rPr>
                <w:rFonts w:ascii="Times New Roman" w:eastAsia="Times New Roman" w:hAnsi="Times New Roman" w:cs="Times New Roman"/>
                <w:sz w:val="12"/>
                <w:szCs w:val="12"/>
                <w:lang w:eastAsia="ru-RU"/>
              </w:rPr>
              <w:lastRenderedPageBreak/>
              <w:t>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Выполнение работ по техническому обслуживанию </w:t>
            </w:r>
            <w:proofErr w:type="spellStart"/>
            <w:r w:rsidRPr="003B18E9">
              <w:rPr>
                <w:rFonts w:ascii="Times New Roman" w:eastAsia="Times New Roman" w:hAnsi="Times New Roman" w:cs="Times New Roman"/>
                <w:sz w:val="12"/>
                <w:szCs w:val="12"/>
                <w:lang w:eastAsia="ru-RU"/>
              </w:rPr>
              <w:t>химводоподготовки</w:t>
            </w:r>
            <w:proofErr w:type="spellEnd"/>
            <w:r w:rsidRPr="003B18E9">
              <w:rPr>
                <w:rFonts w:ascii="Times New Roman" w:eastAsia="Times New Roman" w:hAnsi="Times New Roman" w:cs="Times New Roman"/>
                <w:sz w:val="12"/>
                <w:szCs w:val="12"/>
                <w:lang w:eastAsia="ru-RU"/>
              </w:rPr>
              <w:t xml:space="preserve"> котельной и лабораторному контролю за </w:t>
            </w:r>
            <w:proofErr w:type="spellStart"/>
            <w:r w:rsidRPr="003B18E9">
              <w:rPr>
                <w:rFonts w:ascii="Times New Roman" w:eastAsia="Times New Roman" w:hAnsi="Times New Roman" w:cs="Times New Roman"/>
                <w:sz w:val="12"/>
                <w:szCs w:val="12"/>
                <w:lang w:eastAsia="ru-RU"/>
              </w:rPr>
              <w:t>воднохимическим</w:t>
            </w:r>
            <w:proofErr w:type="spellEnd"/>
            <w:r w:rsidRPr="003B18E9">
              <w:rPr>
                <w:rFonts w:ascii="Times New Roman" w:eastAsia="Times New Roman" w:hAnsi="Times New Roman" w:cs="Times New Roman"/>
                <w:sz w:val="12"/>
                <w:szCs w:val="12"/>
                <w:lang w:eastAsia="ru-RU"/>
              </w:rPr>
              <w:t xml:space="preserve"> режимом 2-х водогрейных котлов, установленных в котельной по адресу: г. Рязань, проезд </w:t>
            </w:r>
            <w:proofErr w:type="spellStart"/>
            <w:r w:rsidRPr="003B18E9">
              <w:rPr>
                <w:rFonts w:ascii="Times New Roman" w:eastAsia="Times New Roman" w:hAnsi="Times New Roman" w:cs="Times New Roman"/>
                <w:sz w:val="12"/>
                <w:szCs w:val="12"/>
                <w:lang w:eastAsia="ru-RU"/>
              </w:rPr>
              <w:t>Завражнова</w:t>
            </w:r>
            <w:proofErr w:type="spellEnd"/>
            <w:r w:rsidRPr="003B18E9">
              <w:rPr>
                <w:rFonts w:ascii="Times New Roman" w:eastAsia="Times New Roman" w:hAnsi="Times New Roman" w:cs="Times New Roman"/>
                <w:sz w:val="12"/>
                <w:szCs w:val="12"/>
                <w:lang w:eastAsia="ru-RU"/>
              </w:rPr>
              <w:t>, д.9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63</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191623401078162340100100370010000244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хозяйственных товаров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425258.22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240782.71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240782.71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5 календарных дней с даты заключения государственного </w:t>
            </w:r>
            <w:r w:rsidRPr="003B18E9">
              <w:rPr>
                <w:rFonts w:ascii="Times New Roman" w:eastAsia="Times New Roman" w:hAnsi="Times New Roman" w:cs="Times New Roman"/>
                <w:sz w:val="12"/>
                <w:szCs w:val="12"/>
                <w:lang w:eastAsia="ru-RU"/>
              </w:rPr>
              <w:lastRenderedPageBreak/>
              <w:t>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21262.91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Ведро с отжимом</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Объем не менее 10 л., ведро пластмассовое со вставкой для отжима.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Мыло туалетное жидкое с дозатором</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 дозатором, объем не менее 500 мл.</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Средства для </w:t>
            </w:r>
            <w:proofErr w:type="spellStart"/>
            <w:r w:rsidRPr="003B18E9">
              <w:rPr>
                <w:rFonts w:ascii="Times New Roman" w:eastAsia="Times New Roman" w:hAnsi="Times New Roman" w:cs="Times New Roman"/>
                <w:sz w:val="12"/>
                <w:szCs w:val="12"/>
                <w:lang w:eastAsia="ru-RU"/>
              </w:rPr>
              <w:t>дезодорирования</w:t>
            </w:r>
            <w:proofErr w:type="spellEnd"/>
            <w:r w:rsidRPr="003B18E9">
              <w:rPr>
                <w:rFonts w:ascii="Times New Roman" w:eastAsia="Times New Roman" w:hAnsi="Times New Roman" w:cs="Times New Roman"/>
                <w:sz w:val="12"/>
                <w:szCs w:val="12"/>
                <w:lang w:eastAsia="ru-RU"/>
              </w:rPr>
              <w:t xml:space="preserve"> и ароматизации воздуха в помещениях</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Вид товара;  значение характеристики: Освежитель воздуха</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Форма выпуска;  значение характеристики: Аэрозоль</w:t>
            </w:r>
            <w:proofErr w:type="gramStart"/>
            <w:r w:rsidRPr="003B18E9">
              <w:rPr>
                <w:rFonts w:ascii="Times New Roman" w:eastAsia="Times New Roman" w:hAnsi="Times New Roman" w:cs="Times New Roman"/>
                <w:sz w:val="12"/>
                <w:szCs w:val="12"/>
                <w:lang w:eastAsia="ru-RU"/>
              </w:rPr>
              <w:t xml:space="preserve"> </w:t>
            </w:r>
            <w:r w:rsidRPr="003B18E9">
              <w:rPr>
                <w:rFonts w:ascii="Times New Roman" w:eastAsia="Times New Roman" w:hAnsi="Times New Roman" w:cs="Times New Roman"/>
                <w:sz w:val="12"/>
                <w:szCs w:val="12"/>
                <w:lang w:eastAsia="ru-RU"/>
              </w:rPr>
              <w:lastRenderedPageBreak/>
              <w:t>,</w:t>
            </w:r>
            <w:proofErr w:type="gramEnd"/>
            <w:r w:rsidRPr="003B18E9">
              <w:rPr>
                <w:rFonts w:ascii="Times New Roman" w:eastAsia="Times New Roman" w:hAnsi="Times New Roman" w:cs="Times New Roman"/>
                <w:sz w:val="12"/>
                <w:szCs w:val="12"/>
                <w:lang w:eastAsia="ru-RU"/>
              </w:rPr>
              <w:t>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Сетевой фильтр</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Количество выходных розеток – не менее 5 розеток </w:t>
            </w:r>
            <w:proofErr w:type="spellStart"/>
            <w:r w:rsidRPr="003B18E9">
              <w:rPr>
                <w:rFonts w:ascii="Times New Roman" w:eastAsia="Times New Roman" w:hAnsi="Times New Roman" w:cs="Times New Roman"/>
                <w:sz w:val="12"/>
                <w:szCs w:val="12"/>
                <w:lang w:eastAsia="ru-RU"/>
              </w:rPr>
              <w:t>евростандарта</w:t>
            </w:r>
            <w:proofErr w:type="spellEnd"/>
            <w:r w:rsidRPr="003B18E9">
              <w:rPr>
                <w:rFonts w:ascii="Times New Roman" w:eastAsia="Times New Roman" w:hAnsi="Times New Roman" w:cs="Times New Roman"/>
                <w:sz w:val="12"/>
                <w:szCs w:val="12"/>
                <w:lang w:eastAsia="ru-RU"/>
              </w:rPr>
              <w:t xml:space="preserve"> с заземлением. Длина провода не менее 5,0 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Губка для посуды</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Мыло туалетное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Start"/>
            <w:r w:rsidRPr="003B18E9">
              <w:rPr>
                <w:rFonts w:ascii="Times New Roman" w:eastAsia="Times New Roman" w:hAnsi="Times New Roman" w:cs="Times New Roman"/>
                <w:sz w:val="12"/>
                <w:szCs w:val="12"/>
                <w:lang w:eastAsia="ru-RU"/>
              </w:rPr>
              <w:t>Кусковое</w:t>
            </w:r>
            <w:proofErr w:type="gramEnd"/>
            <w:r w:rsidRPr="003B18E9">
              <w:rPr>
                <w:rFonts w:ascii="Times New Roman" w:eastAsia="Times New Roman" w:hAnsi="Times New Roman" w:cs="Times New Roman"/>
                <w:sz w:val="12"/>
                <w:szCs w:val="12"/>
                <w:lang w:eastAsia="ru-RU"/>
              </w:rPr>
              <w:t xml:space="preserve">, вес не менее 100гр. отдушка: нейтральная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Батарейка АА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w:t>
            </w:r>
            <w:r w:rsidRPr="003B18E9">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Типоразмер элемента питания AA LR6 (пальчиковые) Напряжение 1.5</w:t>
            </w:r>
            <w:proofErr w:type="gramStart"/>
            <w:r w:rsidRPr="003B18E9">
              <w:rPr>
                <w:rFonts w:ascii="Times New Roman" w:eastAsia="Times New Roman" w:hAnsi="Times New Roman" w:cs="Times New Roman"/>
                <w:sz w:val="12"/>
                <w:szCs w:val="12"/>
                <w:lang w:eastAsia="ru-RU"/>
              </w:rPr>
              <w:t xml:space="preserve"> В</w:t>
            </w:r>
            <w:proofErr w:type="gramEnd"/>
            <w:r w:rsidRPr="003B18E9">
              <w:rPr>
                <w:rFonts w:ascii="Times New Roman" w:eastAsia="Times New Roman" w:hAnsi="Times New Roman" w:cs="Times New Roman"/>
                <w:sz w:val="12"/>
                <w:szCs w:val="12"/>
                <w:lang w:eastAsia="ru-RU"/>
              </w:rPr>
              <w:t xml:space="preserve"> Емкость не менее 2500 </w:t>
            </w:r>
            <w:proofErr w:type="spellStart"/>
            <w:r w:rsidRPr="003B18E9">
              <w:rPr>
                <w:rFonts w:ascii="Times New Roman" w:eastAsia="Times New Roman" w:hAnsi="Times New Roman" w:cs="Times New Roman"/>
                <w:sz w:val="12"/>
                <w:szCs w:val="12"/>
                <w:lang w:eastAsia="ru-RU"/>
              </w:rPr>
              <w:t>мач</w:t>
            </w:r>
            <w:proofErr w:type="spellEnd"/>
            <w:r w:rsidRPr="003B18E9">
              <w:rPr>
                <w:rFonts w:ascii="Times New Roman" w:eastAsia="Times New Roman" w:hAnsi="Times New Roman" w:cs="Times New Roman"/>
                <w:sz w:val="12"/>
                <w:szCs w:val="12"/>
                <w:lang w:eastAsia="ru-RU"/>
              </w:rPr>
              <w:t xml:space="preserve"> Технология изготовления алкалиновая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Батарейка ААА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Типоразмер элемента питания AAA LR03 (</w:t>
            </w:r>
            <w:proofErr w:type="spellStart"/>
            <w:r w:rsidRPr="003B18E9">
              <w:rPr>
                <w:rFonts w:ascii="Times New Roman" w:eastAsia="Times New Roman" w:hAnsi="Times New Roman" w:cs="Times New Roman"/>
                <w:sz w:val="12"/>
                <w:szCs w:val="12"/>
                <w:lang w:eastAsia="ru-RU"/>
              </w:rPr>
              <w:t>мизинчиковые</w:t>
            </w:r>
            <w:proofErr w:type="spellEnd"/>
            <w:r w:rsidRPr="003B18E9">
              <w:rPr>
                <w:rFonts w:ascii="Times New Roman" w:eastAsia="Times New Roman" w:hAnsi="Times New Roman" w:cs="Times New Roman"/>
                <w:sz w:val="12"/>
                <w:szCs w:val="12"/>
                <w:lang w:eastAsia="ru-RU"/>
              </w:rPr>
              <w:t>) Напряжение 1.5</w:t>
            </w:r>
            <w:proofErr w:type="gramStart"/>
            <w:r w:rsidRPr="003B18E9">
              <w:rPr>
                <w:rFonts w:ascii="Times New Roman" w:eastAsia="Times New Roman" w:hAnsi="Times New Roman" w:cs="Times New Roman"/>
                <w:sz w:val="12"/>
                <w:szCs w:val="12"/>
                <w:lang w:eastAsia="ru-RU"/>
              </w:rPr>
              <w:t xml:space="preserve"> В</w:t>
            </w:r>
            <w:proofErr w:type="gramEnd"/>
            <w:r w:rsidRPr="003B18E9">
              <w:rPr>
                <w:rFonts w:ascii="Times New Roman" w:eastAsia="Times New Roman" w:hAnsi="Times New Roman" w:cs="Times New Roman"/>
                <w:sz w:val="12"/>
                <w:szCs w:val="12"/>
                <w:lang w:eastAsia="ru-RU"/>
              </w:rPr>
              <w:t xml:space="preserve"> Емкость не менее 1150 </w:t>
            </w:r>
            <w:proofErr w:type="spellStart"/>
            <w:r w:rsidRPr="003B18E9">
              <w:rPr>
                <w:rFonts w:ascii="Times New Roman" w:eastAsia="Times New Roman" w:hAnsi="Times New Roman" w:cs="Times New Roman"/>
                <w:sz w:val="12"/>
                <w:szCs w:val="12"/>
                <w:lang w:eastAsia="ru-RU"/>
              </w:rPr>
              <w:t>мач</w:t>
            </w:r>
            <w:proofErr w:type="spellEnd"/>
            <w:r w:rsidRPr="003B18E9">
              <w:rPr>
                <w:rFonts w:ascii="Times New Roman" w:eastAsia="Times New Roman" w:hAnsi="Times New Roman" w:cs="Times New Roman"/>
                <w:sz w:val="12"/>
                <w:szCs w:val="12"/>
                <w:lang w:eastAsia="ru-RU"/>
              </w:rPr>
              <w:t xml:space="preserve"> Технология изготовления алкалиновая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Салфетки для оргтехники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Вид упаковки – туба Количество не менее 100 шт. в тубе. Размер салфетки – не менее 13 х 18 см </w:t>
            </w:r>
            <w:r w:rsidRPr="003B18E9">
              <w:rPr>
                <w:rFonts w:ascii="Times New Roman" w:eastAsia="Times New Roman" w:hAnsi="Times New Roman" w:cs="Times New Roman"/>
                <w:sz w:val="12"/>
                <w:szCs w:val="12"/>
                <w:lang w:eastAsia="ru-RU"/>
              </w:rPr>
              <w:lastRenderedPageBreak/>
              <w:t>Плотность материала – не менее 20г/м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Средство для мытья стекол и зеркал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Чистящее средство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Объем не менее 480гр. Форма выпуска - порошок</w:t>
            </w:r>
            <w:proofErr w:type="gramStart"/>
            <w:r w:rsidRPr="003B18E9">
              <w:rPr>
                <w:rFonts w:ascii="Times New Roman" w:eastAsia="Times New Roman" w:hAnsi="Times New Roman" w:cs="Times New Roman"/>
                <w:sz w:val="12"/>
                <w:szCs w:val="12"/>
                <w:lang w:eastAsia="ru-RU"/>
              </w:rPr>
              <w:t xml:space="preserve"> </w:t>
            </w:r>
            <w:r w:rsidRPr="003B18E9">
              <w:rPr>
                <w:rFonts w:ascii="Times New Roman" w:eastAsia="Times New Roman" w:hAnsi="Times New Roman" w:cs="Times New Roman"/>
                <w:sz w:val="12"/>
                <w:szCs w:val="12"/>
                <w:lang w:eastAsia="ru-RU"/>
              </w:rPr>
              <w:lastRenderedPageBreak/>
              <w:t>У</w:t>
            </w:r>
            <w:proofErr w:type="gramEnd"/>
            <w:r w:rsidRPr="003B18E9">
              <w:rPr>
                <w:rFonts w:ascii="Times New Roman" w:eastAsia="Times New Roman" w:hAnsi="Times New Roman" w:cs="Times New Roman"/>
                <w:sz w:val="12"/>
                <w:szCs w:val="12"/>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Перчатки ПВХ</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Пара (2 шт.)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715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Полотно техническое </w:t>
            </w:r>
            <w:proofErr w:type="spellStart"/>
            <w:r w:rsidRPr="003B18E9">
              <w:rPr>
                <w:rFonts w:ascii="Times New Roman" w:eastAsia="Times New Roman" w:hAnsi="Times New Roman" w:cs="Times New Roman"/>
                <w:sz w:val="12"/>
                <w:szCs w:val="12"/>
                <w:lang w:eastAsia="ru-RU"/>
              </w:rPr>
              <w:t>холстопрошивное</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3B18E9">
              <w:rPr>
                <w:rFonts w:ascii="Times New Roman" w:eastAsia="Times New Roman" w:hAnsi="Times New Roman" w:cs="Times New Roman"/>
                <w:sz w:val="12"/>
                <w:szCs w:val="12"/>
                <w:lang w:eastAsia="ru-RU"/>
              </w:rPr>
              <w:t>гр</w:t>
            </w:r>
            <w:proofErr w:type="spellEnd"/>
            <w:r w:rsidRPr="003B18E9">
              <w:rPr>
                <w:rFonts w:ascii="Times New Roman" w:eastAsia="Times New Roman" w:hAnsi="Times New Roman" w:cs="Times New Roman"/>
                <w:sz w:val="12"/>
                <w:szCs w:val="12"/>
                <w:lang w:eastAsia="ru-RU"/>
              </w:rPr>
              <w:t>/</w:t>
            </w:r>
            <w:proofErr w:type="spellStart"/>
            <w:r w:rsidRPr="003B18E9">
              <w:rPr>
                <w:rFonts w:ascii="Times New Roman" w:eastAsia="Times New Roman" w:hAnsi="Times New Roman" w:cs="Times New Roman"/>
                <w:sz w:val="12"/>
                <w:szCs w:val="12"/>
                <w:lang w:eastAsia="ru-RU"/>
              </w:rPr>
              <w:t>кв.м</w:t>
            </w:r>
            <w:proofErr w:type="spellEnd"/>
            <w:r w:rsidRPr="003B18E9">
              <w:rPr>
                <w:rFonts w:ascii="Times New Roman" w:eastAsia="Times New Roman" w:hAnsi="Times New Roman" w:cs="Times New Roman"/>
                <w:sz w:val="12"/>
                <w:szCs w:val="12"/>
                <w:lang w:eastAsia="ru-RU"/>
              </w:rPr>
              <w:t xml:space="preserve">.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Рулон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Салфетки из микрофибры</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Состав: микрофибра, размер не менее 300х300мм, упаковка – пакет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Мыло туалетное жидкое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Косметическое </w:t>
            </w:r>
            <w:proofErr w:type="spellStart"/>
            <w:r w:rsidRPr="003B18E9">
              <w:rPr>
                <w:rFonts w:ascii="Times New Roman" w:eastAsia="Times New Roman" w:hAnsi="Times New Roman" w:cs="Times New Roman"/>
                <w:sz w:val="12"/>
                <w:szCs w:val="12"/>
                <w:lang w:eastAsia="ru-RU"/>
              </w:rPr>
              <w:t>гипоаллергенное</w:t>
            </w:r>
            <w:proofErr w:type="spellEnd"/>
            <w:r w:rsidRPr="003B18E9">
              <w:rPr>
                <w:rFonts w:ascii="Times New Roman" w:eastAsia="Times New Roman" w:hAnsi="Times New Roman" w:cs="Times New Roman"/>
                <w:sz w:val="12"/>
                <w:szCs w:val="12"/>
                <w:lang w:eastAsia="ru-RU"/>
              </w:rPr>
              <w:t xml:space="preserve"> жидкое мыло. Объем канистры не менее 5л.</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Моющее средство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Перчатки резиновые хозяйственные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технические, </w:t>
            </w:r>
            <w:r w:rsidRPr="003B18E9">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3B18E9">
              <w:rPr>
                <w:rFonts w:ascii="Times New Roman" w:eastAsia="Times New Roman" w:hAnsi="Times New Roman" w:cs="Times New Roman"/>
                <w:sz w:val="12"/>
                <w:szCs w:val="12"/>
                <w:lang w:eastAsia="ru-RU"/>
              </w:rPr>
              <w:t>европодвесом</w:t>
            </w:r>
            <w:proofErr w:type="spellEnd"/>
            <w:r w:rsidRPr="003B18E9">
              <w:rPr>
                <w:rFonts w:ascii="Times New Roman" w:eastAsia="Times New Roman" w:hAnsi="Times New Roman" w:cs="Times New Roman"/>
                <w:sz w:val="12"/>
                <w:szCs w:val="12"/>
                <w:lang w:eastAsia="ru-RU"/>
              </w:rPr>
              <w:t xml:space="preserve">. В упаковке не менее 2 шт. Размер L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Пара (2 шт.)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715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Соль техническая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spellStart"/>
            <w:r w:rsidRPr="003B18E9">
              <w:rPr>
                <w:rFonts w:ascii="Times New Roman" w:eastAsia="Times New Roman" w:hAnsi="Times New Roman" w:cs="Times New Roman"/>
                <w:sz w:val="12"/>
                <w:szCs w:val="12"/>
                <w:lang w:eastAsia="ru-RU"/>
              </w:rPr>
              <w:t>Противогололёдный</w:t>
            </w:r>
            <w:proofErr w:type="spellEnd"/>
            <w:r w:rsidRPr="003B18E9">
              <w:rPr>
                <w:rFonts w:ascii="Times New Roman" w:eastAsia="Times New Roman" w:hAnsi="Times New Roman" w:cs="Times New Roman"/>
                <w:sz w:val="12"/>
                <w:szCs w:val="12"/>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Незамерзающая жидкость для </w:t>
            </w:r>
            <w:proofErr w:type="spellStart"/>
            <w:r w:rsidRPr="003B18E9">
              <w:rPr>
                <w:rFonts w:ascii="Times New Roman" w:eastAsia="Times New Roman" w:hAnsi="Times New Roman" w:cs="Times New Roman"/>
                <w:sz w:val="12"/>
                <w:szCs w:val="12"/>
                <w:lang w:eastAsia="ru-RU"/>
              </w:rPr>
              <w:t>омывания</w:t>
            </w:r>
            <w:proofErr w:type="spellEnd"/>
            <w:r w:rsidRPr="003B18E9">
              <w:rPr>
                <w:rFonts w:ascii="Times New Roman" w:eastAsia="Times New Roman" w:hAnsi="Times New Roman" w:cs="Times New Roman"/>
                <w:sz w:val="12"/>
                <w:szCs w:val="12"/>
                <w:lang w:eastAsia="ru-RU"/>
              </w:rPr>
              <w:t xml:space="preserve"> стекол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Незамерзающая жидкость для </w:t>
            </w:r>
            <w:proofErr w:type="spellStart"/>
            <w:r w:rsidRPr="003B18E9">
              <w:rPr>
                <w:rFonts w:ascii="Times New Roman" w:eastAsia="Times New Roman" w:hAnsi="Times New Roman" w:cs="Times New Roman"/>
                <w:sz w:val="12"/>
                <w:szCs w:val="12"/>
                <w:lang w:eastAsia="ru-RU"/>
              </w:rPr>
              <w:t>омывания</w:t>
            </w:r>
            <w:proofErr w:type="spellEnd"/>
            <w:r w:rsidRPr="003B18E9">
              <w:rPr>
                <w:rFonts w:ascii="Times New Roman" w:eastAsia="Times New Roman" w:hAnsi="Times New Roman" w:cs="Times New Roman"/>
                <w:sz w:val="12"/>
                <w:szCs w:val="12"/>
                <w:lang w:eastAsia="ru-RU"/>
              </w:rPr>
              <w:t xml:space="preserve"> стекол на основе изопропилов</w:t>
            </w:r>
            <w:r w:rsidRPr="003B18E9">
              <w:rPr>
                <w:rFonts w:ascii="Times New Roman" w:eastAsia="Times New Roman" w:hAnsi="Times New Roman" w:cs="Times New Roman"/>
                <w:sz w:val="12"/>
                <w:szCs w:val="12"/>
                <w:lang w:eastAsia="ru-RU"/>
              </w:rPr>
              <w:lastRenderedPageBreak/>
              <w:t>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3B18E9">
              <w:rPr>
                <w:rFonts w:ascii="Times New Roman" w:eastAsia="Times New Roman" w:hAnsi="Times New Roman" w:cs="Times New Roman"/>
                <w:sz w:val="12"/>
                <w:szCs w:val="12"/>
                <w:lang w:eastAsia="ru-RU"/>
              </w:rPr>
              <w:sym w:font="Symbol" w:char="F0B0"/>
            </w:r>
            <w:r w:rsidRPr="003B18E9">
              <w:rPr>
                <w:rFonts w:ascii="Times New Roman" w:eastAsia="Times New Roman" w:hAnsi="Times New Roman" w:cs="Times New Roman"/>
                <w:sz w:val="12"/>
                <w:szCs w:val="12"/>
                <w:lang w:eastAsia="ru-RU"/>
              </w:rPr>
              <w:t>С</w:t>
            </w:r>
            <w:proofErr w:type="gramEnd"/>
            <w:r w:rsidRPr="003B18E9">
              <w:rPr>
                <w:rFonts w:ascii="Times New Roman" w:eastAsia="Times New Roman" w:hAnsi="Times New Roman" w:cs="Times New Roman"/>
                <w:sz w:val="12"/>
                <w:szCs w:val="12"/>
                <w:lang w:eastAsia="ru-RU"/>
              </w:rPr>
              <w:t xml:space="preserve"> - чистящая способность не менее 85% Объем канистры не менее 5 литров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Шампунь для бесконтактной мойки автомобилей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spellStart"/>
            <w:r w:rsidRPr="003B18E9">
              <w:rPr>
                <w:rFonts w:ascii="Times New Roman" w:eastAsia="Times New Roman" w:hAnsi="Times New Roman" w:cs="Times New Roman"/>
                <w:sz w:val="12"/>
                <w:szCs w:val="12"/>
                <w:lang w:eastAsia="ru-RU"/>
              </w:rPr>
              <w:t>Педназначен</w:t>
            </w:r>
            <w:proofErr w:type="spellEnd"/>
            <w:r w:rsidRPr="003B18E9">
              <w:rPr>
                <w:rFonts w:ascii="Times New Roman" w:eastAsia="Times New Roman" w:hAnsi="Times New Roman" w:cs="Times New Roman"/>
                <w:sz w:val="12"/>
                <w:szCs w:val="12"/>
                <w:lang w:eastAsia="ru-RU"/>
              </w:rPr>
              <w:t xml:space="preserve"> для эффективного очищения автомобилей от масляных, атмосферных загрязнений, следов насекомых и т.д. Средство подходит для </w:t>
            </w:r>
            <w:r w:rsidRPr="003B18E9">
              <w:rPr>
                <w:rFonts w:ascii="Times New Roman" w:eastAsia="Times New Roman" w:hAnsi="Times New Roman" w:cs="Times New Roman"/>
                <w:sz w:val="12"/>
                <w:szCs w:val="12"/>
                <w:lang w:eastAsia="ru-RU"/>
              </w:rPr>
              <w:lastRenderedPageBreak/>
              <w:t>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Насадка для швабры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Материал: матерчатая </w:t>
            </w:r>
            <w:proofErr w:type="spellStart"/>
            <w:r w:rsidRPr="003B18E9">
              <w:rPr>
                <w:rFonts w:ascii="Times New Roman" w:eastAsia="Times New Roman" w:hAnsi="Times New Roman" w:cs="Times New Roman"/>
                <w:sz w:val="12"/>
                <w:szCs w:val="12"/>
                <w:lang w:eastAsia="ru-RU"/>
              </w:rPr>
              <w:t>микрофибра</w:t>
            </w:r>
            <w:proofErr w:type="gramStart"/>
            <w:r w:rsidRPr="003B18E9">
              <w:rPr>
                <w:rFonts w:ascii="Times New Roman" w:eastAsia="Times New Roman" w:hAnsi="Times New Roman" w:cs="Times New Roman"/>
                <w:sz w:val="12"/>
                <w:szCs w:val="12"/>
                <w:lang w:eastAsia="ru-RU"/>
              </w:rPr>
              <w:t>,с</w:t>
            </w:r>
            <w:proofErr w:type="spellEnd"/>
            <w:proofErr w:type="gramEnd"/>
            <w:r w:rsidRPr="003B18E9">
              <w:rPr>
                <w:rFonts w:ascii="Times New Roman" w:eastAsia="Times New Roman" w:hAnsi="Times New Roman" w:cs="Times New Roman"/>
                <w:sz w:val="12"/>
                <w:szCs w:val="12"/>
                <w:lang w:eastAsia="ru-RU"/>
              </w:rPr>
              <w:t xml:space="preserve"> поперечной нитью. Форма – «юбка», нерезаная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Чистящее средство для туалета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Объем не менее 1000мл. Консистенция – гель Состав: менее 5%: гипохлорит натрия, </w:t>
            </w:r>
            <w:proofErr w:type="gramStart"/>
            <w:r w:rsidRPr="003B18E9">
              <w:rPr>
                <w:rFonts w:ascii="Times New Roman" w:eastAsia="Times New Roman" w:hAnsi="Times New Roman" w:cs="Times New Roman"/>
                <w:sz w:val="12"/>
                <w:szCs w:val="12"/>
                <w:lang w:eastAsia="ru-RU"/>
              </w:rPr>
              <w:t>анионные</w:t>
            </w:r>
            <w:proofErr w:type="gramEnd"/>
            <w:r w:rsidRPr="003B18E9">
              <w:rPr>
                <w:rFonts w:ascii="Times New Roman" w:eastAsia="Times New Roman" w:hAnsi="Times New Roman" w:cs="Times New Roman"/>
                <w:sz w:val="12"/>
                <w:szCs w:val="12"/>
                <w:lang w:eastAsia="ru-RU"/>
              </w:rPr>
              <w:t xml:space="preserve"> </w:t>
            </w:r>
            <w:r w:rsidRPr="003B18E9">
              <w:rPr>
                <w:rFonts w:ascii="Times New Roman" w:eastAsia="Times New Roman" w:hAnsi="Times New Roman" w:cs="Times New Roman"/>
                <w:sz w:val="12"/>
                <w:szCs w:val="12"/>
                <w:lang w:eastAsia="ru-RU"/>
              </w:rPr>
              <w:lastRenderedPageBreak/>
              <w:t xml:space="preserve">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Шпагат</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Шпагат </w:t>
            </w:r>
            <w:proofErr w:type="spellStart"/>
            <w:r w:rsidRPr="003B18E9">
              <w:rPr>
                <w:rFonts w:ascii="Times New Roman" w:eastAsia="Times New Roman" w:hAnsi="Times New Roman" w:cs="Times New Roman"/>
                <w:sz w:val="12"/>
                <w:szCs w:val="12"/>
                <w:lang w:eastAsia="ru-RU"/>
              </w:rPr>
              <w:t>джуговый</w:t>
            </w:r>
            <w:proofErr w:type="spellEnd"/>
            <w:r w:rsidRPr="003B18E9">
              <w:rPr>
                <w:rFonts w:ascii="Times New Roman" w:eastAsia="Times New Roman" w:hAnsi="Times New Roman" w:cs="Times New Roman"/>
                <w:sz w:val="12"/>
                <w:szCs w:val="12"/>
                <w:lang w:eastAsia="ru-RU"/>
              </w:rPr>
              <w:t>, плотность не менее 1200 текс, толщина не менее 1.5 мм, разрывная нагрузка не менее 15 кгс</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xml:space="preserve"> в бобине не менее 800 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Салфетка вискозная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Материал: вискоза, размер не менее 300х340 мм, не менее 3 шт. в упаковке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Ерш для унитаза с подставкой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w:t>
            </w:r>
            <w:r w:rsidRPr="003B18E9">
              <w:rPr>
                <w:rFonts w:ascii="Times New Roman" w:eastAsia="Times New Roman" w:hAnsi="Times New Roman" w:cs="Times New Roman"/>
                <w:sz w:val="12"/>
                <w:szCs w:val="12"/>
                <w:lang w:eastAsia="ru-RU"/>
              </w:rPr>
              <w:lastRenderedPageBreak/>
              <w:t>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Start"/>
            <w:r w:rsidRPr="003B18E9">
              <w:rPr>
                <w:rFonts w:ascii="Times New Roman" w:eastAsia="Times New Roman" w:hAnsi="Times New Roman" w:cs="Times New Roman"/>
                <w:sz w:val="12"/>
                <w:szCs w:val="12"/>
                <w:lang w:eastAsia="ru-RU"/>
              </w:rPr>
              <w:t>Изготовлен</w:t>
            </w:r>
            <w:proofErr w:type="gramEnd"/>
            <w:r w:rsidRPr="003B18E9">
              <w:rPr>
                <w:rFonts w:ascii="Times New Roman" w:eastAsia="Times New Roman" w:hAnsi="Times New Roman" w:cs="Times New Roman"/>
                <w:sz w:val="12"/>
                <w:szCs w:val="12"/>
                <w:lang w:eastAsia="ru-RU"/>
              </w:rPr>
              <w:t xml:space="preserve"> из пластика. Размер — не менее 13×13×35 см. Габариты ерша (отдельно) — не менее 8×8×36 см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64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191623401078162340100100370020000244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хозяйственных товаров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456632.71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277168.04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277168.04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5 календарных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22831.64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Бумага туалетная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3B18E9">
              <w:rPr>
                <w:rFonts w:ascii="Times New Roman" w:eastAsia="Times New Roman" w:hAnsi="Times New Roman" w:cs="Times New Roman"/>
                <w:sz w:val="12"/>
                <w:szCs w:val="12"/>
                <w:lang w:eastAsia="ru-RU"/>
              </w:rPr>
              <w:lastRenderedPageBreak/>
              <w:t>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Метла-щетка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Метла полипропиленовая для уборки улицы, плоская, с деревянной ручкой, не менее 120см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Мешки для мусора 180 литров</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Размер не менее 87*120 см плотность не менее 65 мкм не менее 10 шт. в рулоне, суперпрочные разделены качественной перфорацией, не повреждающ</w:t>
            </w:r>
            <w:r w:rsidRPr="003B18E9">
              <w:rPr>
                <w:rFonts w:ascii="Times New Roman" w:eastAsia="Times New Roman" w:hAnsi="Times New Roman" w:cs="Times New Roman"/>
                <w:sz w:val="12"/>
                <w:szCs w:val="12"/>
                <w:lang w:eastAsia="ru-RU"/>
              </w:rPr>
              <w:lastRenderedPageBreak/>
              <w:t xml:space="preserve">ей мешок в момент отрыва от рулона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Рулон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693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693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Мешки для мусора 120 литров</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Рулон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282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282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Лопата снеговая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Материал - </w:t>
            </w:r>
            <w:proofErr w:type="gramStart"/>
            <w:r w:rsidRPr="003B18E9">
              <w:rPr>
                <w:rFonts w:ascii="Times New Roman" w:eastAsia="Times New Roman" w:hAnsi="Times New Roman" w:cs="Times New Roman"/>
                <w:sz w:val="12"/>
                <w:szCs w:val="12"/>
                <w:lang w:eastAsia="ru-RU"/>
              </w:rPr>
              <w:t>алюминиевая</w:t>
            </w:r>
            <w:proofErr w:type="gramEnd"/>
            <w:r w:rsidRPr="003B18E9">
              <w:rPr>
                <w:rFonts w:ascii="Times New Roman" w:eastAsia="Times New Roman" w:hAnsi="Times New Roman" w:cs="Times New Roman"/>
                <w:sz w:val="12"/>
                <w:szCs w:val="12"/>
                <w:lang w:eastAsia="ru-RU"/>
              </w:rPr>
              <w:t>, с черенком, размеры не менее 430*370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Веник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Веник для пола. Длина: не менее 70 см, но не более 80 см. Ширина </w:t>
            </w:r>
            <w:r w:rsidRPr="003B18E9">
              <w:rPr>
                <w:rFonts w:ascii="Times New Roman" w:eastAsia="Times New Roman" w:hAnsi="Times New Roman" w:cs="Times New Roman"/>
                <w:sz w:val="12"/>
                <w:szCs w:val="12"/>
                <w:lang w:eastAsia="ru-RU"/>
              </w:rPr>
              <w:lastRenderedPageBreak/>
              <w:t xml:space="preserve">метелки: не менее 27 см, но более 35 см. Изготовлен из 100% сорго. </w:t>
            </w:r>
            <w:proofErr w:type="gramStart"/>
            <w:r w:rsidRPr="003B18E9">
              <w:rPr>
                <w:rFonts w:ascii="Times New Roman" w:eastAsia="Times New Roman" w:hAnsi="Times New Roman" w:cs="Times New Roman"/>
                <w:sz w:val="12"/>
                <w:szCs w:val="12"/>
                <w:lang w:eastAsia="ru-RU"/>
              </w:rPr>
              <w:t>Прошит</w:t>
            </w:r>
            <w:proofErr w:type="gramEnd"/>
            <w:r w:rsidRPr="003B18E9">
              <w:rPr>
                <w:rFonts w:ascii="Times New Roman" w:eastAsia="Times New Roman" w:hAnsi="Times New Roman" w:cs="Times New Roman"/>
                <w:sz w:val="12"/>
                <w:szCs w:val="12"/>
                <w:lang w:eastAsia="ru-RU"/>
              </w:rPr>
              <w:t xml:space="preserve"> синтетической нитью.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Щетка для пола с рукояткой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Мешок полипропиленовый тканный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Плотный мешок, обладает высокой механической и ударной прочностью стойкостью к многократному изгибу и </w:t>
            </w:r>
            <w:r w:rsidRPr="003B18E9">
              <w:rPr>
                <w:rFonts w:ascii="Times New Roman" w:eastAsia="Times New Roman" w:hAnsi="Times New Roman" w:cs="Times New Roman"/>
                <w:sz w:val="12"/>
                <w:szCs w:val="12"/>
                <w:lang w:eastAsia="ru-RU"/>
              </w:rPr>
              <w:lastRenderedPageBreak/>
              <w:t>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Швабра с насадкой "юбка"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3B18E9">
              <w:rPr>
                <w:rFonts w:ascii="Times New Roman" w:eastAsia="Times New Roman" w:hAnsi="Times New Roman" w:cs="Times New Roman"/>
                <w:sz w:val="12"/>
                <w:szCs w:val="12"/>
                <w:lang w:eastAsia="ru-RU"/>
              </w:rPr>
              <w:t>микрофибра</w:t>
            </w:r>
            <w:proofErr w:type="gramStart"/>
            <w:r w:rsidRPr="003B18E9">
              <w:rPr>
                <w:rFonts w:ascii="Times New Roman" w:eastAsia="Times New Roman" w:hAnsi="Times New Roman" w:cs="Times New Roman"/>
                <w:sz w:val="12"/>
                <w:szCs w:val="12"/>
                <w:lang w:eastAsia="ru-RU"/>
              </w:rPr>
              <w:t>,с</w:t>
            </w:r>
            <w:proofErr w:type="spellEnd"/>
            <w:proofErr w:type="gramEnd"/>
            <w:r w:rsidRPr="003B18E9">
              <w:rPr>
                <w:rFonts w:ascii="Times New Roman" w:eastAsia="Times New Roman" w:hAnsi="Times New Roman" w:cs="Times New Roman"/>
                <w:sz w:val="12"/>
                <w:szCs w:val="12"/>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Мешки для мусора 30 литров</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Размер не менее 48х58 см плотность не менее 10 мкм не менее 20 шт. в </w:t>
            </w:r>
            <w:r w:rsidRPr="003B18E9">
              <w:rPr>
                <w:rFonts w:ascii="Times New Roman" w:eastAsia="Times New Roman" w:hAnsi="Times New Roman" w:cs="Times New Roman"/>
                <w:sz w:val="12"/>
                <w:szCs w:val="12"/>
                <w:lang w:eastAsia="ru-RU"/>
              </w:rPr>
              <w:lastRenderedPageBreak/>
              <w:t xml:space="preserve">рулоне разделены качественной перфорацией, не повреждающей мешок в момент отрыва от рулона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Рулон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5412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5412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Полотенце бумажное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Салфетки бумажные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Мешки для </w:t>
            </w:r>
            <w:r w:rsidRPr="003B18E9">
              <w:rPr>
                <w:rFonts w:ascii="Times New Roman" w:eastAsia="Times New Roman" w:hAnsi="Times New Roman" w:cs="Times New Roman"/>
                <w:sz w:val="12"/>
                <w:szCs w:val="12"/>
                <w:lang w:eastAsia="ru-RU"/>
              </w:rPr>
              <w:lastRenderedPageBreak/>
              <w:t>мусора 60 литров</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Рулон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w:t>
            </w:r>
            <w:r w:rsidRPr="003B18E9">
              <w:rPr>
                <w:rFonts w:ascii="Times New Roman" w:eastAsia="Times New Roman" w:hAnsi="Times New Roman" w:cs="Times New Roman"/>
                <w:sz w:val="12"/>
                <w:szCs w:val="12"/>
                <w:lang w:eastAsia="ru-RU"/>
              </w:rPr>
              <w:lastRenderedPageBreak/>
              <w:t>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44</w:t>
            </w:r>
            <w:r w:rsidRPr="003B18E9">
              <w:rPr>
                <w:rFonts w:ascii="Times New Roman" w:eastAsia="Times New Roman" w:hAnsi="Times New Roman" w:cs="Times New Roman"/>
                <w:sz w:val="12"/>
                <w:szCs w:val="12"/>
                <w:lang w:eastAsia="ru-RU"/>
              </w:rPr>
              <w:lastRenderedPageBreak/>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444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Совок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Корзина для бумаг</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br/>
              <w:t xml:space="preserve">Сетчатая корзина для бумаг. Форма: круглая. Объем: не менее 9 литров, но не более 12л. Диаметр/ширина, </w:t>
            </w:r>
            <w:proofErr w:type="gramStart"/>
            <w:r w:rsidRPr="003B18E9">
              <w:rPr>
                <w:rFonts w:ascii="Times New Roman" w:eastAsia="Times New Roman" w:hAnsi="Times New Roman" w:cs="Times New Roman"/>
                <w:sz w:val="12"/>
                <w:szCs w:val="12"/>
                <w:lang w:eastAsia="ru-RU"/>
              </w:rPr>
              <w:t>см</w:t>
            </w:r>
            <w:proofErr w:type="gramEnd"/>
            <w:r w:rsidRPr="003B18E9">
              <w:rPr>
                <w:rFonts w:ascii="Times New Roman" w:eastAsia="Times New Roman" w:hAnsi="Times New Roman" w:cs="Times New Roman"/>
                <w:sz w:val="12"/>
                <w:szCs w:val="12"/>
                <w:lang w:eastAsia="ru-RU"/>
              </w:rPr>
              <w:t xml:space="preserve">: не менее 25. Высота, </w:t>
            </w:r>
            <w:proofErr w:type="gramStart"/>
            <w:r w:rsidRPr="003B18E9">
              <w:rPr>
                <w:rFonts w:ascii="Times New Roman" w:eastAsia="Times New Roman" w:hAnsi="Times New Roman" w:cs="Times New Roman"/>
                <w:sz w:val="12"/>
                <w:szCs w:val="12"/>
                <w:lang w:eastAsia="ru-RU"/>
              </w:rPr>
              <w:t>см</w:t>
            </w:r>
            <w:proofErr w:type="gramEnd"/>
            <w:r w:rsidRPr="003B18E9">
              <w:rPr>
                <w:rFonts w:ascii="Times New Roman" w:eastAsia="Times New Roman" w:hAnsi="Times New Roman" w:cs="Times New Roman"/>
                <w:sz w:val="12"/>
                <w:szCs w:val="12"/>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65</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191623401078162340100100380010000244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канцелярских товаров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1830452.13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1234472.12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1234472.12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10 календарных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18304.52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91522.61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Блоки для записей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w:t>
            </w:r>
            <w:r w:rsidRPr="003B18E9">
              <w:rPr>
                <w:rFonts w:ascii="Times New Roman" w:eastAsia="Times New Roman" w:hAnsi="Times New Roman" w:cs="Times New Roman"/>
                <w:sz w:val="12"/>
                <w:szCs w:val="12"/>
                <w:lang w:eastAsia="ru-RU"/>
              </w:rPr>
              <w:lastRenderedPageBreak/>
              <w:t>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цвет;  значение характеристики: белый,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Плотность</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значение характеристики: не менее 80 г/м2,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значение характеристики: Без клейкого края</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Длина;  значение характеристики: &gt; 80  и  ≤ 90 ;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Ширина;  значение характеристики: &gt; 80  и  ≤ 90 ;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Фигурные;  значение характеристики: Нет</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цветов;  значение характеристики: 1,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 боксе;  значение характеристики: Нет,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листов в блоке;  значение характеристики: ≥ 1000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Обоснование включения дополнительной </w:t>
            </w:r>
            <w:r w:rsidRPr="003B18E9">
              <w:rPr>
                <w:rFonts w:ascii="Times New Roman" w:eastAsia="Times New Roman" w:hAnsi="Times New Roman" w:cs="Times New Roman"/>
                <w:sz w:val="12"/>
                <w:szCs w:val="12"/>
                <w:lang w:eastAsia="ru-RU"/>
              </w:rPr>
              <w:lastRenderedPageBreak/>
              <w:t>информации в сведения о товаре, работе, услуге: в связи с потребностью заказчика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Точилка для карандашей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Пластиковый корпус, отделение для стружки, стальное лезвие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Папка пластиковая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плотность;  значение характеристики: не менее 700 мкм,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Ширина корешка,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15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Механизм;  значение характеристики: Зажим</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Тип;  значение характеристики: Папка-регистратор</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Формат;  значение характеристи</w:t>
            </w:r>
            <w:r w:rsidRPr="003B18E9">
              <w:rPr>
                <w:rFonts w:ascii="Times New Roman" w:eastAsia="Times New Roman" w:hAnsi="Times New Roman" w:cs="Times New Roman"/>
                <w:sz w:val="12"/>
                <w:szCs w:val="12"/>
                <w:lang w:eastAsia="ru-RU"/>
              </w:rPr>
              <w:lastRenderedPageBreak/>
              <w:t>ки: A4,</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Ширина корешка, </w:t>
            </w:r>
            <w:proofErr w:type="spellStart"/>
            <w:r w:rsidRPr="003B18E9">
              <w:rPr>
                <w:rFonts w:ascii="Times New Roman" w:eastAsia="Times New Roman" w:hAnsi="Times New Roman" w:cs="Times New Roman"/>
                <w:sz w:val="12"/>
                <w:szCs w:val="12"/>
                <w:lang w:eastAsia="ru-RU"/>
              </w:rPr>
              <w:t>max</w:t>
            </w:r>
            <w:proofErr w:type="spellEnd"/>
            <w:r w:rsidRPr="003B18E9">
              <w:rPr>
                <w:rFonts w:ascii="Times New Roman" w:eastAsia="Times New Roman" w:hAnsi="Times New Roman" w:cs="Times New Roman"/>
                <w:sz w:val="12"/>
                <w:szCs w:val="12"/>
                <w:lang w:eastAsia="ru-RU"/>
              </w:rPr>
              <w:t>;  значение характеристики: ≤ 20 ;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Резинка универсальная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Резинки универсальные, цветные материал каучук не менее 60%, диаметр не менее 60 мм, вес не менее 200 г/</w:t>
            </w:r>
            <w:proofErr w:type="spellStart"/>
            <w:r w:rsidRPr="003B18E9">
              <w:rPr>
                <w:rFonts w:ascii="Times New Roman" w:eastAsia="Times New Roman" w:hAnsi="Times New Roman" w:cs="Times New Roman"/>
                <w:sz w:val="12"/>
                <w:szCs w:val="12"/>
                <w:lang w:eastAsia="ru-RU"/>
              </w:rPr>
              <w:t>упак</w:t>
            </w:r>
            <w:proofErr w:type="spellEnd"/>
            <w:r w:rsidRPr="003B18E9">
              <w:rPr>
                <w:rFonts w:ascii="Times New Roman" w:eastAsia="Times New Roman" w:hAnsi="Times New Roman" w:cs="Times New Roman"/>
                <w:sz w:val="12"/>
                <w:szCs w:val="12"/>
                <w:lang w:eastAsia="ru-RU"/>
              </w:rPr>
              <w:t>.</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Папка пластиковая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w:t>
            </w:r>
            <w:r w:rsidRPr="003B18E9">
              <w:rPr>
                <w:rFonts w:ascii="Times New Roman" w:eastAsia="Times New Roman" w:hAnsi="Times New Roman" w:cs="Times New Roman"/>
                <w:sz w:val="12"/>
                <w:szCs w:val="12"/>
                <w:lang w:eastAsia="ru-RU"/>
              </w:rPr>
              <w:lastRenderedPageBreak/>
              <w:t>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Плотность;  значение характеристики: Не менее 180 мкм</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Тип;  значение характеристики: Папка-конверт</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Формат;  значение характеристики: A4,</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Способ фиксации;  значение характеристики: Кнопка</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Ролик для факса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внутренний диаметр втулки;  значение характеристики: 12 мм,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t>ширина ролика;  значение характеристики: 210 мм,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Длина намотки;  значение характеристики: ≥ 27  и  ≤ 30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Наличие сигнальной полосы;  значение характеристики: Да</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Кнопки гвоздики канцелярские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Start"/>
            <w:r w:rsidRPr="003B18E9">
              <w:rPr>
                <w:rFonts w:ascii="Times New Roman" w:eastAsia="Times New Roman" w:hAnsi="Times New Roman" w:cs="Times New Roman"/>
                <w:sz w:val="12"/>
                <w:szCs w:val="12"/>
                <w:lang w:eastAsia="ru-RU"/>
              </w:rPr>
              <w:t>Никелированные</w:t>
            </w:r>
            <w:proofErr w:type="gramEnd"/>
            <w:r w:rsidRPr="003B18E9">
              <w:rPr>
                <w:rFonts w:ascii="Times New Roman" w:eastAsia="Times New Roman" w:hAnsi="Times New Roman" w:cs="Times New Roman"/>
                <w:sz w:val="12"/>
                <w:szCs w:val="12"/>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gramStart"/>
            <w:r w:rsidRPr="003B18E9">
              <w:rPr>
                <w:rFonts w:ascii="Times New Roman" w:eastAsia="Times New Roman" w:hAnsi="Times New Roman" w:cs="Times New Roman"/>
                <w:sz w:val="12"/>
                <w:szCs w:val="12"/>
                <w:lang w:eastAsia="ru-RU"/>
              </w:rPr>
              <w:t xml:space="preserve">Нить для прошивки документов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3B18E9">
              <w:rPr>
                <w:rFonts w:ascii="Times New Roman" w:eastAsia="Times New Roman" w:hAnsi="Times New Roman" w:cs="Times New Roman"/>
                <w:sz w:val="12"/>
                <w:szCs w:val="12"/>
                <w:lang w:eastAsia="ru-RU"/>
              </w:rPr>
              <w:lastRenderedPageBreak/>
              <w:t>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Конверт почтовый е65, с правым окном</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Немаркированный, размер 110х220 мм, без подсказа, с правым окном, отрывная лента, внутренняя </w:t>
            </w:r>
            <w:proofErr w:type="spellStart"/>
            <w:r w:rsidRPr="003B18E9">
              <w:rPr>
                <w:rFonts w:ascii="Times New Roman" w:eastAsia="Times New Roman" w:hAnsi="Times New Roman" w:cs="Times New Roman"/>
                <w:sz w:val="12"/>
                <w:szCs w:val="12"/>
                <w:lang w:eastAsia="ru-RU"/>
              </w:rPr>
              <w:t>запечатка</w:t>
            </w:r>
            <w:proofErr w:type="spellEnd"/>
            <w:r w:rsidRPr="003B18E9">
              <w:rPr>
                <w:rFonts w:ascii="Times New Roman" w:eastAsia="Times New Roman" w:hAnsi="Times New Roman" w:cs="Times New Roman"/>
                <w:sz w:val="12"/>
                <w:szCs w:val="12"/>
                <w:lang w:eastAsia="ru-RU"/>
              </w:rPr>
              <w:t>, цвет белый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Ручка канцелярская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Ручка автоматическая;  значение характеристики: Нет</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Возможность замены пишущего стержня;  значение характеристики: Да</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Цвет чернил;  значение характеристики: Синий,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Количество </w:t>
            </w:r>
            <w:r w:rsidRPr="003B18E9">
              <w:rPr>
                <w:rFonts w:ascii="Times New Roman" w:eastAsia="Times New Roman" w:hAnsi="Times New Roman" w:cs="Times New Roman"/>
                <w:sz w:val="12"/>
                <w:szCs w:val="12"/>
                <w:lang w:eastAsia="ru-RU"/>
              </w:rPr>
              <w:lastRenderedPageBreak/>
              <w:t>цветов;  значение характеристики: 1,</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Вид;  значение характеристики: Шариковая,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spellStart"/>
            <w:r w:rsidRPr="003B18E9">
              <w:rPr>
                <w:rFonts w:ascii="Times New Roman" w:eastAsia="Times New Roman" w:hAnsi="Times New Roman" w:cs="Times New Roman"/>
                <w:sz w:val="12"/>
                <w:szCs w:val="12"/>
                <w:lang w:eastAsia="ru-RU"/>
              </w:rPr>
              <w:t>Степлер</w:t>
            </w:r>
            <w:proofErr w:type="spellEnd"/>
            <w:r w:rsidRPr="003B18E9">
              <w:rPr>
                <w:rFonts w:ascii="Times New Roman" w:eastAsia="Times New Roman" w:hAnsi="Times New Roman" w:cs="Times New Roman"/>
                <w:sz w:val="12"/>
                <w:szCs w:val="12"/>
                <w:lang w:eastAsia="ru-RU"/>
              </w:rPr>
              <w:t xml:space="preserve"> №10</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Сшивает не менее 10 листов, скобы № 10 Корпус - пластик, металлический механизм.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Пластилин пломбировочный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Масса упаковки не менее 300 грамм цвет: телесный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Шило канцелярское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w:t>
            </w:r>
            <w:r w:rsidRPr="003B18E9">
              <w:rPr>
                <w:rFonts w:ascii="Times New Roman" w:eastAsia="Times New Roman" w:hAnsi="Times New Roman" w:cs="Times New Roman"/>
                <w:sz w:val="12"/>
                <w:szCs w:val="12"/>
                <w:lang w:eastAsia="ru-RU"/>
              </w:rPr>
              <w:lastRenderedPageBreak/>
              <w:t>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Папка картонная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Механизм;  значение характеристики: Арочный</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Тип;  значение характеристики: Папка-регистратор,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Ширина корешка, </w:t>
            </w:r>
            <w:proofErr w:type="spellStart"/>
            <w:r w:rsidRPr="003B18E9">
              <w:rPr>
                <w:rFonts w:ascii="Times New Roman" w:eastAsia="Times New Roman" w:hAnsi="Times New Roman" w:cs="Times New Roman"/>
                <w:sz w:val="12"/>
                <w:szCs w:val="12"/>
                <w:lang w:eastAsia="ru-RU"/>
              </w:rPr>
              <w:t>max</w:t>
            </w:r>
            <w:proofErr w:type="spellEnd"/>
            <w:r w:rsidRPr="003B18E9">
              <w:rPr>
                <w:rFonts w:ascii="Times New Roman" w:eastAsia="Times New Roman" w:hAnsi="Times New Roman" w:cs="Times New Roman"/>
                <w:sz w:val="12"/>
                <w:szCs w:val="12"/>
                <w:lang w:eastAsia="ru-RU"/>
              </w:rPr>
              <w:t>;  значение характеристики: ≤ 80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значение характеристики: A4,</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Ширина корешка,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75 ; единица измерения характеристи</w:t>
            </w:r>
            <w:r w:rsidRPr="003B18E9">
              <w:rPr>
                <w:rFonts w:ascii="Times New Roman" w:eastAsia="Times New Roman" w:hAnsi="Times New Roman" w:cs="Times New Roman"/>
                <w:sz w:val="12"/>
                <w:szCs w:val="12"/>
                <w:lang w:eastAsia="ru-RU"/>
              </w:rPr>
              <w:lastRenderedPageBreak/>
              <w:t>ки: Миллиметр</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958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958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Корректирующая жидкость</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Быстросохнущая основа, флакон с кисточкой, объем не менее 20 мл.</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spellStart"/>
            <w:r w:rsidRPr="003B18E9">
              <w:rPr>
                <w:rFonts w:ascii="Times New Roman" w:eastAsia="Times New Roman" w:hAnsi="Times New Roman" w:cs="Times New Roman"/>
                <w:sz w:val="12"/>
                <w:szCs w:val="12"/>
                <w:lang w:eastAsia="ru-RU"/>
              </w:rPr>
              <w:t>Антистеплер</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Корпус – металл и пластик</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Клейкая лента скотч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gramStart"/>
            <w:r w:rsidRPr="003B18E9">
              <w:rPr>
                <w:rFonts w:ascii="Times New Roman" w:eastAsia="Times New Roman" w:hAnsi="Times New Roman" w:cs="Times New Roman"/>
                <w:sz w:val="12"/>
                <w:szCs w:val="12"/>
                <w:lang w:eastAsia="ru-RU"/>
              </w:rPr>
              <w:t>Подушка</w:t>
            </w:r>
            <w:proofErr w:type="gramEnd"/>
            <w:r w:rsidRPr="003B18E9">
              <w:rPr>
                <w:rFonts w:ascii="Times New Roman" w:eastAsia="Times New Roman" w:hAnsi="Times New Roman" w:cs="Times New Roman"/>
                <w:sz w:val="12"/>
                <w:szCs w:val="12"/>
                <w:lang w:eastAsia="ru-RU"/>
              </w:rPr>
              <w:t xml:space="preserve"> увлажняющая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технические, качественные, </w:t>
            </w:r>
            <w:r w:rsidRPr="003B18E9">
              <w:rPr>
                <w:rFonts w:ascii="Times New Roman" w:eastAsia="Times New Roman" w:hAnsi="Times New Roman" w:cs="Times New Roman"/>
                <w:sz w:val="12"/>
                <w:szCs w:val="12"/>
                <w:lang w:eastAsia="ru-RU"/>
              </w:rPr>
              <w:lastRenderedPageBreak/>
              <w:t>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spellStart"/>
            <w:r w:rsidRPr="003B18E9">
              <w:rPr>
                <w:rFonts w:ascii="Times New Roman" w:eastAsia="Times New Roman" w:hAnsi="Times New Roman" w:cs="Times New Roman"/>
                <w:sz w:val="12"/>
                <w:szCs w:val="12"/>
                <w:lang w:eastAsia="ru-RU"/>
              </w:rPr>
              <w:t>Гелевая</w:t>
            </w:r>
            <w:proofErr w:type="spellEnd"/>
            <w:r w:rsidRPr="003B18E9">
              <w:rPr>
                <w:rFonts w:ascii="Times New Roman" w:eastAsia="Times New Roman" w:hAnsi="Times New Roman" w:cs="Times New Roman"/>
                <w:sz w:val="12"/>
                <w:szCs w:val="12"/>
                <w:lang w:eastAsia="ru-RU"/>
              </w:rPr>
              <w:t xml:space="preserve"> подушка для смачивания пальцев, вес не менее 25 г</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Папка пластиковая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Плотность;  значение характеристики: Не менее 180 мкм</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Формат;  значение характеристики: A4,</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значение характеристики: Папка-уголок</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2225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2225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Папка пластиковая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w:t>
            </w:r>
            <w:r w:rsidRPr="003B18E9">
              <w:rPr>
                <w:rFonts w:ascii="Times New Roman" w:eastAsia="Times New Roman" w:hAnsi="Times New Roman" w:cs="Times New Roman"/>
                <w:sz w:val="12"/>
                <w:szCs w:val="12"/>
                <w:lang w:eastAsia="ru-RU"/>
              </w:rPr>
              <w:lastRenderedPageBreak/>
              <w:t>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Плотность;  значение характеристики: не менее 130 мкм</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Формат;  значение характеристики: A4,</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Ширина корешка,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15 ;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значение характеристики: Папка-скоросшиватель,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Ширина корешка, </w:t>
            </w:r>
            <w:proofErr w:type="spellStart"/>
            <w:r w:rsidRPr="003B18E9">
              <w:rPr>
                <w:rFonts w:ascii="Times New Roman" w:eastAsia="Times New Roman" w:hAnsi="Times New Roman" w:cs="Times New Roman"/>
                <w:sz w:val="12"/>
                <w:szCs w:val="12"/>
                <w:lang w:eastAsia="ru-RU"/>
              </w:rPr>
              <w:t>max</w:t>
            </w:r>
            <w:proofErr w:type="spellEnd"/>
            <w:r w:rsidRPr="003B18E9">
              <w:rPr>
                <w:rFonts w:ascii="Times New Roman" w:eastAsia="Times New Roman" w:hAnsi="Times New Roman" w:cs="Times New Roman"/>
                <w:sz w:val="12"/>
                <w:szCs w:val="12"/>
                <w:lang w:eastAsia="ru-RU"/>
              </w:rPr>
              <w:t>;  значение характеристики: ≤ 20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gramStart"/>
            <w:r w:rsidRPr="003B18E9">
              <w:rPr>
                <w:rFonts w:ascii="Times New Roman" w:eastAsia="Times New Roman" w:hAnsi="Times New Roman" w:cs="Times New Roman"/>
                <w:sz w:val="12"/>
                <w:szCs w:val="12"/>
                <w:lang w:eastAsia="ru-RU"/>
              </w:rPr>
              <w:t>Файл-вкладыш</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в упаковке;  значение характеристики: не менее 100 штук,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значение характеристики:</w:t>
            </w:r>
            <w:proofErr w:type="gramEnd"/>
            <w:r w:rsidRPr="003B18E9">
              <w:rPr>
                <w:rFonts w:ascii="Times New Roman" w:eastAsia="Times New Roman" w:hAnsi="Times New Roman" w:cs="Times New Roman"/>
                <w:sz w:val="12"/>
                <w:szCs w:val="12"/>
                <w:lang w:eastAsia="ru-RU"/>
              </w:rPr>
              <w:t xml:space="preserve"> А4,</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Плотность, мкм;  значение характеристики: ≥ 35  и  &lt; 45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Вид;  значение характеристики: </w:t>
            </w:r>
            <w:proofErr w:type="gramStart"/>
            <w:r w:rsidRPr="003B18E9">
              <w:rPr>
                <w:rFonts w:ascii="Times New Roman" w:eastAsia="Times New Roman" w:hAnsi="Times New Roman" w:cs="Times New Roman"/>
                <w:sz w:val="12"/>
                <w:szCs w:val="12"/>
                <w:lang w:eastAsia="ru-RU"/>
              </w:rPr>
              <w:t>Глянцевый</w:t>
            </w:r>
            <w:proofErr w:type="gramEnd"/>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844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844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Клей-карандаш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Для склеивания бумаги; без запаха; без растворителей; вес: не менее 20 </w:t>
            </w:r>
            <w:proofErr w:type="spellStart"/>
            <w:r w:rsidRPr="003B18E9">
              <w:rPr>
                <w:rFonts w:ascii="Times New Roman" w:eastAsia="Times New Roman" w:hAnsi="Times New Roman" w:cs="Times New Roman"/>
                <w:sz w:val="12"/>
                <w:szCs w:val="12"/>
                <w:lang w:eastAsia="ru-RU"/>
              </w:rPr>
              <w:t>гр</w:t>
            </w:r>
            <w:proofErr w:type="spell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1452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1452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Ластик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w:t>
            </w:r>
            <w:r w:rsidRPr="003B18E9">
              <w:rPr>
                <w:rFonts w:ascii="Times New Roman" w:eastAsia="Times New Roman" w:hAnsi="Times New Roman" w:cs="Times New Roman"/>
                <w:sz w:val="12"/>
                <w:szCs w:val="12"/>
                <w:lang w:eastAsia="ru-RU"/>
              </w:rPr>
              <w:lastRenderedPageBreak/>
              <w:t>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Для удаления графитовых надписей. Материал: винил.</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557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557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Папка бумажная с завязками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с завязками. Изготовлена из мелованного картона белого цвета, плотность не менее 380 г/</w:t>
            </w:r>
            <w:proofErr w:type="spellStart"/>
            <w:r w:rsidRPr="003B18E9">
              <w:rPr>
                <w:rFonts w:ascii="Times New Roman" w:eastAsia="Times New Roman" w:hAnsi="Times New Roman" w:cs="Times New Roman"/>
                <w:sz w:val="12"/>
                <w:szCs w:val="12"/>
                <w:lang w:eastAsia="ru-RU"/>
              </w:rPr>
              <w:t>кв</w:t>
            </w:r>
            <w:proofErr w:type="gramStart"/>
            <w:r w:rsidRPr="003B18E9">
              <w:rPr>
                <w:rFonts w:ascii="Times New Roman" w:eastAsia="Times New Roman" w:hAnsi="Times New Roman" w:cs="Times New Roman"/>
                <w:sz w:val="12"/>
                <w:szCs w:val="12"/>
                <w:lang w:eastAsia="ru-RU"/>
              </w:rPr>
              <w:t>.м</w:t>
            </w:r>
            <w:proofErr w:type="spellEnd"/>
            <w:proofErr w:type="gramEnd"/>
            <w:r w:rsidRPr="003B18E9">
              <w:rPr>
                <w:rFonts w:ascii="Times New Roman" w:eastAsia="Times New Roman" w:hAnsi="Times New Roman" w:cs="Times New Roman"/>
                <w:sz w:val="12"/>
                <w:szCs w:val="12"/>
                <w:lang w:eastAsia="ru-RU"/>
              </w:rPr>
              <w:t xml:space="preserve">, на лицевой стороне есть поля для </w:t>
            </w:r>
            <w:proofErr w:type="spellStart"/>
            <w:r w:rsidRPr="003B18E9">
              <w:rPr>
                <w:rFonts w:ascii="Times New Roman" w:eastAsia="Times New Roman" w:hAnsi="Times New Roman" w:cs="Times New Roman"/>
                <w:sz w:val="12"/>
                <w:szCs w:val="12"/>
                <w:lang w:eastAsia="ru-RU"/>
              </w:rPr>
              <w:t>подписывания</w:t>
            </w:r>
            <w:proofErr w:type="spellEnd"/>
            <w:r w:rsidRPr="003B18E9">
              <w:rPr>
                <w:rFonts w:ascii="Times New Roman" w:eastAsia="Times New Roman" w:hAnsi="Times New Roman" w:cs="Times New Roman"/>
                <w:sz w:val="12"/>
                <w:szCs w:val="12"/>
                <w:lang w:eastAsia="ru-RU"/>
              </w:rPr>
              <w:t xml:space="preserve">. Внутри </w:t>
            </w:r>
            <w:proofErr w:type="gramStart"/>
            <w:r w:rsidRPr="003B18E9">
              <w:rPr>
                <w:rFonts w:ascii="Times New Roman" w:eastAsia="Times New Roman" w:hAnsi="Times New Roman" w:cs="Times New Roman"/>
                <w:sz w:val="12"/>
                <w:szCs w:val="12"/>
                <w:lang w:eastAsia="ru-RU"/>
              </w:rPr>
              <w:t>оснащена</w:t>
            </w:r>
            <w:proofErr w:type="gramEnd"/>
            <w:r w:rsidRPr="003B18E9">
              <w:rPr>
                <w:rFonts w:ascii="Times New Roman" w:eastAsia="Times New Roman" w:hAnsi="Times New Roman" w:cs="Times New Roman"/>
                <w:sz w:val="12"/>
                <w:szCs w:val="12"/>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Дырокол</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На 2 отверстия, наличие линейки деления на форматы, корпус - </w:t>
            </w:r>
            <w:r w:rsidRPr="003B18E9">
              <w:rPr>
                <w:rFonts w:ascii="Times New Roman" w:eastAsia="Times New Roman" w:hAnsi="Times New Roman" w:cs="Times New Roman"/>
                <w:sz w:val="12"/>
                <w:szCs w:val="12"/>
                <w:lang w:eastAsia="ru-RU"/>
              </w:rPr>
              <w:lastRenderedPageBreak/>
              <w:t>металл и пластик, не менее 20 листов пробиваемой бумаги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Пакет почтовый В</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Немаркированный, размер 250х353х40 мм, изготовлен из крафт-бумаги, силиконовая лента, плотность не менее 130г/м</w:t>
            </w:r>
            <w:proofErr w:type="gramStart"/>
            <w:r w:rsidRPr="003B18E9">
              <w:rPr>
                <w:rFonts w:ascii="Times New Roman" w:eastAsia="Times New Roman" w:hAnsi="Times New Roman" w:cs="Times New Roman"/>
                <w:sz w:val="12"/>
                <w:szCs w:val="12"/>
                <w:lang w:eastAsia="ru-RU"/>
              </w:rPr>
              <w:t>2</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Ручка канцелярская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Крепление к подставке;  значение характеристики: С помощью резинового шнура-пружины</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Липкий слой на основании подставки;  значение характеристики: Наличие</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Ручка автоматическая;  значение характеристики: Нет</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Возможность замены пишущего стержня;  зна</w:t>
            </w:r>
            <w:r w:rsidRPr="003B18E9">
              <w:rPr>
                <w:rFonts w:ascii="Times New Roman" w:eastAsia="Times New Roman" w:hAnsi="Times New Roman" w:cs="Times New Roman"/>
                <w:sz w:val="12"/>
                <w:szCs w:val="12"/>
                <w:lang w:eastAsia="ru-RU"/>
              </w:rPr>
              <w:lastRenderedPageBreak/>
              <w:t>чение характеристики: Да</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Цвет чернил;  значение характеристики: Синий</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Вид;  значение характеристики: Шариковая,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цветов;  значение характеристики: 1,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Штемпельная краска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Цвет синий, состав штемпельной краски: водно-масляная основа, объем флакона не менее 28 мл</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Ножницы канцелярские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Длина,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190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лезвия;  значение характеристики: Тупоконечное</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Вид лезвия;  значение характеристики: Прямое,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Длина, </w:t>
            </w:r>
            <w:proofErr w:type="spellStart"/>
            <w:r w:rsidRPr="003B18E9">
              <w:rPr>
                <w:rFonts w:ascii="Times New Roman" w:eastAsia="Times New Roman" w:hAnsi="Times New Roman" w:cs="Times New Roman"/>
                <w:sz w:val="12"/>
                <w:szCs w:val="12"/>
                <w:lang w:eastAsia="ru-RU"/>
              </w:rPr>
              <w:t>max</w:t>
            </w:r>
            <w:proofErr w:type="spellEnd"/>
            <w:r w:rsidRPr="003B18E9">
              <w:rPr>
                <w:rFonts w:ascii="Times New Roman" w:eastAsia="Times New Roman" w:hAnsi="Times New Roman" w:cs="Times New Roman"/>
                <w:sz w:val="12"/>
                <w:szCs w:val="12"/>
                <w:lang w:eastAsia="ru-RU"/>
              </w:rPr>
              <w:t>;  значение характеристики: ≤ 210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Скоросшиватели бумажные "Дело"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плотность картона не менее 440 г/м², мелованный картон, пробитый, механизм из </w:t>
            </w:r>
            <w:r w:rsidRPr="003B18E9">
              <w:rPr>
                <w:rFonts w:ascii="Times New Roman" w:eastAsia="Times New Roman" w:hAnsi="Times New Roman" w:cs="Times New Roman"/>
                <w:sz w:val="12"/>
                <w:szCs w:val="12"/>
                <w:lang w:eastAsia="ru-RU"/>
              </w:rPr>
              <w:lastRenderedPageBreak/>
              <w:t xml:space="preserve">жести, длина усиков не менее 45 мм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18354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18354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Лоток для бумаг вертикальный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Прозрачный, полистирол, ширина не менее 85 мм.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Ручка канцелярская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Возможность замены пишущего стержня;  значение характеристики: Да,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Ручка автоматическая;  значение характеристики: Нет</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Цвет чернил;  значение характеристики: Черный</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 xml:space="preserve">Вид;  значение характеристики: </w:t>
            </w:r>
            <w:proofErr w:type="spellStart"/>
            <w:r w:rsidRPr="003B18E9">
              <w:rPr>
                <w:rFonts w:ascii="Times New Roman" w:eastAsia="Times New Roman" w:hAnsi="Times New Roman" w:cs="Times New Roman"/>
                <w:sz w:val="12"/>
                <w:szCs w:val="12"/>
                <w:lang w:eastAsia="ru-RU"/>
              </w:rPr>
              <w:lastRenderedPageBreak/>
              <w:t>Гелевая</w:t>
            </w:r>
            <w:proofErr w:type="spellEnd"/>
            <w:proofErr w:type="gramStart"/>
            <w:r w:rsidRPr="003B18E9">
              <w:rPr>
                <w:rFonts w:ascii="Times New Roman" w:eastAsia="Times New Roman" w:hAnsi="Times New Roman" w:cs="Times New Roman"/>
                <w:sz w:val="12"/>
                <w:szCs w:val="12"/>
                <w:lang w:eastAsia="ru-RU"/>
              </w:rPr>
              <w:t>,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Нож канцелярский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Тетрадь общая 48 листов</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 в клетку, формат А5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Конверт почтовый С5, без подсказа, с правым окном, отрывная лента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Немаркированный, размер 162х229 мм, </w:t>
            </w:r>
            <w:proofErr w:type="gramStart"/>
            <w:r w:rsidRPr="003B18E9">
              <w:rPr>
                <w:rFonts w:ascii="Times New Roman" w:eastAsia="Times New Roman" w:hAnsi="Times New Roman" w:cs="Times New Roman"/>
                <w:sz w:val="12"/>
                <w:szCs w:val="12"/>
                <w:lang w:eastAsia="ru-RU"/>
              </w:rPr>
              <w:t>внутренняя</w:t>
            </w:r>
            <w:proofErr w:type="gram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запечатка</w:t>
            </w:r>
            <w:proofErr w:type="spellEnd"/>
            <w:r w:rsidRPr="003B18E9">
              <w:rPr>
                <w:rFonts w:ascii="Times New Roman" w:eastAsia="Times New Roman" w:hAnsi="Times New Roman" w:cs="Times New Roman"/>
                <w:sz w:val="12"/>
                <w:szCs w:val="12"/>
                <w:lang w:eastAsia="ru-RU"/>
              </w:rPr>
              <w:t>, цвет белый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341000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341000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Пакет почтовый полиэтиленовый 280х380</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Материал - трехслойный непрозрачный полиэтилен толщиной не менее 70 мкм. Имеет </w:t>
            </w:r>
            <w:r w:rsidRPr="003B18E9">
              <w:rPr>
                <w:rFonts w:ascii="Times New Roman" w:eastAsia="Times New Roman" w:hAnsi="Times New Roman" w:cs="Times New Roman"/>
                <w:sz w:val="12"/>
                <w:szCs w:val="12"/>
                <w:lang w:eastAsia="ru-RU"/>
              </w:rPr>
              <w:lastRenderedPageBreak/>
              <w:t>почтовый подсказ «</w:t>
            </w:r>
            <w:proofErr w:type="gramStart"/>
            <w:r w:rsidRPr="003B18E9">
              <w:rPr>
                <w:rFonts w:ascii="Times New Roman" w:eastAsia="Times New Roman" w:hAnsi="Times New Roman" w:cs="Times New Roman"/>
                <w:sz w:val="12"/>
                <w:szCs w:val="12"/>
                <w:lang w:eastAsia="ru-RU"/>
              </w:rPr>
              <w:t>Куда-Кому</w:t>
            </w:r>
            <w:proofErr w:type="gramEnd"/>
            <w:r w:rsidRPr="003B18E9">
              <w:rPr>
                <w:rFonts w:ascii="Times New Roman" w:eastAsia="Times New Roman" w:hAnsi="Times New Roman" w:cs="Times New Roman"/>
                <w:sz w:val="12"/>
                <w:szCs w:val="12"/>
                <w:lang w:eastAsia="ru-RU"/>
              </w:rPr>
              <w:t>», снабжен отрывной клейкой лентой. Размер 280х380 мм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Папка обложка Дело без скоросшивателя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мелованный картон, плотность материала не менее 380 г/</w:t>
            </w:r>
            <w:proofErr w:type="spellStart"/>
            <w:r w:rsidRPr="003B18E9">
              <w:rPr>
                <w:rFonts w:ascii="Times New Roman" w:eastAsia="Times New Roman" w:hAnsi="Times New Roman" w:cs="Times New Roman"/>
                <w:sz w:val="12"/>
                <w:szCs w:val="12"/>
                <w:lang w:eastAsia="ru-RU"/>
              </w:rPr>
              <w:t>кв.м</w:t>
            </w:r>
            <w:proofErr w:type="spellEnd"/>
            <w:r w:rsidRPr="003B18E9">
              <w:rPr>
                <w:rFonts w:ascii="Times New Roman" w:eastAsia="Times New Roman" w:hAnsi="Times New Roman" w:cs="Times New Roman"/>
                <w:sz w:val="12"/>
                <w:szCs w:val="12"/>
                <w:lang w:eastAsia="ru-RU"/>
              </w:rPr>
              <w:t xml:space="preserve">. Без скоросшивателя и завязок. На лицевой стороне есть поля для </w:t>
            </w:r>
            <w:proofErr w:type="spellStart"/>
            <w:r w:rsidRPr="003B18E9">
              <w:rPr>
                <w:rFonts w:ascii="Times New Roman" w:eastAsia="Times New Roman" w:hAnsi="Times New Roman" w:cs="Times New Roman"/>
                <w:sz w:val="12"/>
                <w:szCs w:val="12"/>
                <w:lang w:eastAsia="ru-RU"/>
              </w:rPr>
              <w:t>подписывания</w:t>
            </w:r>
            <w:proofErr w:type="spellEnd"/>
            <w:r w:rsidRPr="003B18E9">
              <w:rPr>
                <w:rFonts w:ascii="Times New Roman" w:eastAsia="Times New Roman" w:hAnsi="Times New Roman" w:cs="Times New Roman"/>
                <w:sz w:val="12"/>
                <w:szCs w:val="12"/>
                <w:lang w:eastAsia="ru-RU"/>
              </w:rPr>
              <w:t>. Вместимость — до 200 листов.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Линейка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Шкала измерения;  значение характеристики: Сантиметровая</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Длина разметки;  значение характеристики: &gt; 25  и  ≤ 30 ; единица измерения характеристики: Сантимет</w:t>
            </w:r>
            <w:r w:rsidRPr="003B18E9">
              <w:rPr>
                <w:rFonts w:ascii="Times New Roman" w:eastAsia="Times New Roman" w:hAnsi="Times New Roman" w:cs="Times New Roman"/>
                <w:sz w:val="12"/>
                <w:szCs w:val="12"/>
                <w:lang w:eastAsia="ru-RU"/>
              </w:rPr>
              <w:lastRenderedPageBreak/>
              <w:t>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Материал;  значение характеристики: Пластик</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Блокнот на спирали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Клейкие закладки пластиковые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размер закладки;  значение характеристики: 45 мм * 12 мм,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цветов в 1 упаковке закладок;  значение характеристики: 5 неоновых видов цвета,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листов в упаковке, не менее;  значение характеристики: 100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xml:space="preserve"> единица измерения </w:t>
            </w:r>
            <w:r w:rsidRPr="003B18E9">
              <w:rPr>
                <w:rFonts w:ascii="Times New Roman" w:eastAsia="Times New Roman" w:hAnsi="Times New Roman" w:cs="Times New Roman"/>
                <w:sz w:val="12"/>
                <w:szCs w:val="12"/>
                <w:lang w:eastAsia="ru-RU"/>
              </w:rPr>
              <w:lastRenderedPageBreak/>
              <w:t>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1117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1117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Набор </w:t>
            </w:r>
            <w:proofErr w:type="spellStart"/>
            <w:r w:rsidRPr="003B18E9">
              <w:rPr>
                <w:rFonts w:ascii="Times New Roman" w:eastAsia="Times New Roman" w:hAnsi="Times New Roman" w:cs="Times New Roman"/>
                <w:sz w:val="12"/>
                <w:szCs w:val="12"/>
                <w:lang w:eastAsia="ru-RU"/>
              </w:rPr>
              <w:t>текстовыделителей</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Подставка для </w:t>
            </w:r>
            <w:proofErr w:type="gramStart"/>
            <w:r w:rsidRPr="003B18E9">
              <w:rPr>
                <w:rFonts w:ascii="Times New Roman" w:eastAsia="Times New Roman" w:hAnsi="Times New Roman" w:cs="Times New Roman"/>
                <w:sz w:val="12"/>
                <w:szCs w:val="12"/>
                <w:lang w:eastAsia="ru-RU"/>
              </w:rPr>
              <w:t>пишущих</w:t>
            </w:r>
            <w:proofErr w:type="gram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пренадлежностей</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Подставка для пишущих принадлежностей, тип - стакан пластиковый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spellStart"/>
            <w:r w:rsidRPr="003B18E9">
              <w:rPr>
                <w:rFonts w:ascii="Times New Roman" w:eastAsia="Times New Roman" w:hAnsi="Times New Roman" w:cs="Times New Roman"/>
                <w:sz w:val="12"/>
                <w:szCs w:val="12"/>
                <w:lang w:eastAsia="ru-RU"/>
              </w:rPr>
              <w:t>Степлер</w:t>
            </w:r>
            <w:proofErr w:type="spellEnd"/>
            <w:r w:rsidRPr="003B18E9">
              <w:rPr>
                <w:rFonts w:ascii="Times New Roman" w:eastAsia="Times New Roman" w:hAnsi="Times New Roman" w:cs="Times New Roman"/>
                <w:sz w:val="12"/>
                <w:szCs w:val="12"/>
                <w:lang w:eastAsia="ru-RU"/>
              </w:rPr>
              <w:t xml:space="preserve"> №24/6</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3B18E9">
              <w:rPr>
                <w:rFonts w:ascii="Times New Roman" w:eastAsia="Times New Roman" w:hAnsi="Times New Roman" w:cs="Times New Roman"/>
                <w:sz w:val="12"/>
                <w:szCs w:val="12"/>
                <w:lang w:eastAsia="ru-RU"/>
              </w:rPr>
              <w:lastRenderedPageBreak/>
              <w:t>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Сшивает не менее 20 листов, скобы № 24\6 Корпус - пластик, металлический механизм.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Ручка канцелярская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Вид;  значение характеристики: </w:t>
            </w:r>
            <w:proofErr w:type="spellStart"/>
            <w:r w:rsidRPr="003B18E9">
              <w:rPr>
                <w:rFonts w:ascii="Times New Roman" w:eastAsia="Times New Roman" w:hAnsi="Times New Roman" w:cs="Times New Roman"/>
                <w:sz w:val="12"/>
                <w:szCs w:val="12"/>
                <w:lang w:eastAsia="ru-RU"/>
              </w:rPr>
              <w:t>Гелевая</w:t>
            </w:r>
            <w:proofErr w:type="spellEnd"/>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Цвет чернил;  значение характеристики: Синий,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Возможность замены пишущего стержня;  значение характеристики: Да</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Ручка автоматическая;  значение характеристики: Нет</w:t>
            </w:r>
            <w:proofErr w:type="gramStart"/>
            <w:r w:rsidRPr="003B18E9">
              <w:rPr>
                <w:rFonts w:ascii="Times New Roman" w:eastAsia="Times New Roman" w:hAnsi="Times New Roman" w:cs="Times New Roman"/>
                <w:sz w:val="12"/>
                <w:szCs w:val="12"/>
                <w:lang w:eastAsia="ru-RU"/>
              </w:rPr>
              <w:t>,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Маркер перманентный черный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Функциональные, технические, качественные, </w:t>
            </w:r>
            <w:r w:rsidRPr="003B18E9">
              <w:rPr>
                <w:rFonts w:ascii="Times New Roman" w:eastAsia="Times New Roman" w:hAnsi="Times New Roman" w:cs="Times New Roman"/>
                <w:sz w:val="12"/>
                <w:szCs w:val="12"/>
                <w:lang w:eastAsia="ru-RU"/>
              </w:rPr>
              <w:lastRenderedPageBreak/>
              <w:t>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Лоток для бумаг горизонтальный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Решетчатый, прозрачный, полистирол, размер не менее 340х270х70 мм.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Клей ПВА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Конверт почтовый С5, с подсказом, без окна, отрывная лента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w:t>
            </w:r>
            <w:r w:rsidRPr="003B18E9">
              <w:rPr>
                <w:rFonts w:ascii="Times New Roman" w:eastAsia="Times New Roman" w:hAnsi="Times New Roman" w:cs="Times New Roman"/>
                <w:sz w:val="12"/>
                <w:szCs w:val="12"/>
                <w:lang w:eastAsia="ru-RU"/>
              </w:rPr>
              <w:lastRenderedPageBreak/>
              <w:t>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Немаркированный, размер 162х229 мм, цвет белый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Блоки для записей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листов в блоке;  значение характеристики: ≥ 100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Длина;  значение характеристики: &gt; 70  и  ≤ 80 ;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цветов;  значение характеристики: 1,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значение характеристики: С клейким краем</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Фигурные;  значение характеристики: Нет</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Ширина;  значение характеристики: &gt; 70  и  ≤ 80 ;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Карандаш </w:t>
            </w:r>
            <w:proofErr w:type="spellStart"/>
            <w:r w:rsidRPr="003B18E9">
              <w:rPr>
                <w:rFonts w:ascii="Times New Roman" w:eastAsia="Times New Roman" w:hAnsi="Times New Roman" w:cs="Times New Roman"/>
                <w:sz w:val="12"/>
                <w:szCs w:val="12"/>
                <w:lang w:eastAsia="ru-RU"/>
              </w:rPr>
              <w:t>чернографитный</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Наличие ластика;  значение характеристики: Нет</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карандаша;  значение характеристики: ТМ (</w:t>
            </w:r>
            <w:proofErr w:type="spellStart"/>
            <w:r w:rsidRPr="003B18E9">
              <w:rPr>
                <w:rFonts w:ascii="Times New Roman" w:eastAsia="Times New Roman" w:hAnsi="Times New Roman" w:cs="Times New Roman"/>
                <w:sz w:val="12"/>
                <w:szCs w:val="12"/>
                <w:lang w:eastAsia="ru-RU"/>
              </w:rPr>
              <w:t>твердомягкий</w:t>
            </w:r>
            <w:proofErr w:type="spellEnd"/>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Наличие заточенного стержня;  значение характеристики: Да</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2086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2086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Конверт почтовый С</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с подсказом, без окна, отрывная лента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Немаркированный, размер 229х324 мм, цвет белый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5200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5200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Бумага форматная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Масса бумаги </w:t>
            </w:r>
            <w:r w:rsidRPr="003B18E9">
              <w:rPr>
                <w:rFonts w:ascii="Times New Roman" w:eastAsia="Times New Roman" w:hAnsi="Times New Roman" w:cs="Times New Roman"/>
                <w:sz w:val="12"/>
                <w:szCs w:val="12"/>
                <w:lang w:eastAsia="ru-RU"/>
              </w:rPr>
              <w:lastRenderedPageBreak/>
              <w:t>площадью 1м2 , г;  значение характеристики: ≤ 80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листов в упаковке;  значение характеристики: ≥ 500 ; единица измерения 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Формат ;  значение характеристики: A3 ,</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Марка бумаги, не ниже;  значение характеристики: B ,</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Цветность;  значение характеристики: Белая</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Клей канцелярский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вид клея;  значение характеристики: силикатный,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Объем,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100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Кубический сантиметр;^миллилитр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Объем, </w:t>
            </w:r>
            <w:proofErr w:type="spellStart"/>
            <w:r w:rsidRPr="003B18E9">
              <w:rPr>
                <w:rFonts w:ascii="Times New Roman" w:eastAsia="Times New Roman" w:hAnsi="Times New Roman" w:cs="Times New Roman"/>
                <w:sz w:val="12"/>
                <w:szCs w:val="12"/>
                <w:lang w:eastAsia="ru-RU"/>
              </w:rPr>
              <w:t>max</w:t>
            </w:r>
            <w:proofErr w:type="spellEnd"/>
            <w:r w:rsidRPr="003B18E9">
              <w:rPr>
                <w:rFonts w:ascii="Times New Roman" w:eastAsia="Times New Roman" w:hAnsi="Times New Roman" w:cs="Times New Roman"/>
                <w:sz w:val="12"/>
                <w:szCs w:val="12"/>
                <w:lang w:eastAsia="ru-RU"/>
              </w:rPr>
              <w:t xml:space="preserve">;  значение </w:t>
            </w:r>
            <w:r w:rsidRPr="003B18E9">
              <w:rPr>
                <w:rFonts w:ascii="Times New Roman" w:eastAsia="Times New Roman" w:hAnsi="Times New Roman" w:cs="Times New Roman"/>
                <w:sz w:val="12"/>
                <w:szCs w:val="12"/>
                <w:lang w:eastAsia="ru-RU"/>
              </w:rPr>
              <w:lastRenderedPageBreak/>
              <w:t>характеристики: ≤ 150 ; единица измерения характеристики: Кубический сантиметр;^миллилитр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  значение характеристики: Жидкий</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spellStart"/>
            <w:r w:rsidRPr="003B18E9">
              <w:rPr>
                <w:rFonts w:ascii="Times New Roman" w:eastAsia="Times New Roman" w:hAnsi="Times New Roman" w:cs="Times New Roman"/>
                <w:sz w:val="12"/>
                <w:szCs w:val="12"/>
                <w:lang w:eastAsia="ru-RU"/>
              </w:rPr>
              <w:t>Скрепочница</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Магнитная, вертикальная, прозрачный пластик, круглая, 2 отделения, крышка с магнитом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66</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191623401078162340100100380020000244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канцелярских товаров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359861.38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201024.95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201024.95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w:t>
            </w:r>
            <w:r w:rsidRPr="003B18E9">
              <w:rPr>
                <w:rFonts w:ascii="Times New Roman" w:eastAsia="Times New Roman" w:hAnsi="Times New Roman" w:cs="Times New Roman"/>
                <w:sz w:val="12"/>
                <w:szCs w:val="12"/>
                <w:lang w:eastAsia="ru-RU"/>
              </w:rPr>
              <w:lastRenderedPageBreak/>
              <w:t>нения 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10 календарных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17993.07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Зажим для бумаг</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зажимов в одной упаковке;  значение характеристики: не менее 12 штук,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Количество скрепляемых листов, </w:t>
            </w:r>
            <w:proofErr w:type="spellStart"/>
            <w:r w:rsidRPr="003B18E9">
              <w:rPr>
                <w:rFonts w:ascii="Times New Roman" w:eastAsia="Times New Roman" w:hAnsi="Times New Roman" w:cs="Times New Roman"/>
                <w:sz w:val="12"/>
                <w:szCs w:val="12"/>
                <w:lang w:eastAsia="ru-RU"/>
              </w:rPr>
              <w:t>max</w:t>
            </w:r>
            <w:proofErr w:type="spellEnd"/>
            <w:r w:rsidRPr="003B18E9">
              <w:rPr>
                <w:rFonts w:ascii="Times New Roman" w:eastAsia="Times New Roman" w:hAnsi="Times New Roman" w:cs="Times New Roman"/>
                <w:sz w:val="12"/>
                <w:szCs w:val="12"/>
                <w:lang w:eastAsia="ru-RU"/>
              </w:rPr>
              <w:t>;  значение характеристики: ≤ 240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Цвет;  значение характеристики: Черный,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Количество скрепляемых листов,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240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Обоснование включения дополнитель</w:t>
            </w:r>
            <w:r w:rsidRPr="003B18E9">
              <w:rPr>
                <w:rFonts w:ascii="Times New Roman" w:eastAsia="Times New Roman" w:hAnsi="Times New Roman" w:cs="Times New Roman"/>
                <w:sz w:val="12"/>
                <w:szCs w:val="12"/>
                <w:lang w:eastAsia="ru-RU"/>
              </w:rPr>
              <w:lastRenderedPageBreak/>
              <w:t>ной информации в сведения о товаре, работе, услуге: в связи с потребностью заказчика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Скрепки металлические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скрепок в одной упаковке;  значение характеристики: не менее 50 штук,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Длина, </w:t>
            </w:r>
            <w:proofErr w:type="spellStart"/>
            <w:r w:rsidRPr="003B18E9">
              <w:rPr>
                <w:rFonts w:ascii="Times New Roman" w:eastAsia="Times New Roman" w:hAnsi="Times New Roman" w:cs="Times New Roman"/>
                <w:sz w:val="12"/>
                <w:szCs w:val="12"/>
                <w:lang w:eastAsia="ru-RU"/>
              </w:rPr>
              <w:t>max</w:t>
            </w:r>
            <w:proofErr w:type="spellEnd"/>
            <w:r w:rsidRPr="003B18E9">
              <w:rPr>
                <w:rFonts w:ascii="Times New Roman" w:eastAsia="Times New Roman" w:hAnsi="Times New Roman" w:cs="Times New Roman"/>
                <w:sz w:val="12"/>
                <w:szCs w:val="12"/>
                <w:lang w:eastAsia="ru-RU"/>
              </w:rPr>
              <w:t>;  значение характеристики: ≤ 50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Длина,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45 ;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1318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1318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Скобы для </w:t>
            </w:r>
            <w:proofErr w:type="spellStart"/>
            <w:r w:rsidRPr="003B18E9">
              <w:rPr>
                <w:rFonts w:ascii="Times New Roman" w:eastAsia="Times New Roman" w:hAnsi="Times New Roman" w:cs="Times New Roman"/>
                <w:sz w:val="12"/>
                <w:szCs w:val="12"/>
                <w:lang w:eastAsia="ru-RU"/>
              </w:rPr>
              <w:t>степлера</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w:t>
            </w:r>
            <w:r w:rsidRPr="003B18E9">
              <w:rPr>
                <w:rFonts w:ascii="Times New Roman" w:eastAsia="Times New Roman" w:hAnsi="Times New Roman" w:cs="Times New Roman"/>
                <w:sz w:val="12"/>
                <w:szCs w:val="12"/>
                <w:lang w:eastAsia="ru-RU"/>
              </w:rPr>
              <w:lastRenderedPageBreak/>
              <w:t>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Размер скоб;  значение характеристики: №10,</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Количество в упаковке,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2917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2917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Зажим для бумаг</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зажимов в одной коробочке;  значение характеристики: не менее 12 штук,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Количество скрепляемых листов,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100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Цвет;  значение характеристики: Черный,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Количество скрепляемых листов, </w:t>
            </w:r>
            <w:proofErr w:type="spellStart"/>
            <w:r w:rsidRPr="003B18E9">
              <w:rPr>
                <w:rFonts w:ascii="Times New Roman" w:eastAsia="Times New Roman" w:hAnsi="Times New Roman" w:cs="Times New Roman"/>
                <w:sz w:val="12"/>
                <w:szCs w:val="12"/>
                <w:lang w:eastAsia="ru-RU"/>
              </w:rPr>
              <w:t>max</w:t>
            </w:r>
            <w:proofErr w:type="spellEnd"/>
            <w:r w:rsidRPr="003B18E9">
              <w:rPr>
                <w:rFonts w:ascii="Times New Roman" w:eastAsia="Times New Roman" w:hAnsi="Times New Roman" w:cs="Times New Roman"/>
                <w:sz w:val="12"/>
                <w:szCs w:val="12"/>
                <w:lang w:eastAsia="ru-RU"/>
              </w:rPr>
              <w:t>;  значение характеристики: ≤ 100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xml:space="preserve"> единица измерения </w:t>
            </w:r>
            <w:r w:rsidRPr="003B18E9">
              <w:rPr>
                <w:rFonts w:ascii="Times New Roman" w:eastAsia="Times New Roman" w:hAnsi="Times New Roman" w:cs="Times New Roman"/>
                <w:sz w:val="12"/>
                <w:szCs w:val="12"/>
                <w:lang w:eastAsia="ru-RU"/>
              </w:rPr>
              <w:lastRenderedPageBreak/>
              <w:t>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Короб архивный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Складной, формат А</w:t>
            </w:r>
            <w:proofErr w:type="gramStart"/>
            <w:r w:rsidRPr="003B18E9">
              <w:rPr>
                <w:rFonts w:ascii="Times New Roman" w:eastAsia="Times New Roman" w:hAnsi="Times New Roman" w:cs="Times New Roman"/>
                <w:sz w:val="12"/>
                <w:szCs w:val="12"/>
                <w:lang w:eastAsia="ru-RU"/>
              </w:rPr>
              <w:t>4</w:t>
            </w:r>
            <w:proofErr w:type="gramEnd"/>
            <w:r w:rsidRPr="003B18E9">
              <w:rPr>
                <w:rFonts w:ascii="Times New Roman" w:eastAsia="Times New Roman" w:hAnsi="Times New Roman" w:cs="Times New Roman"/>
                <w:sz w:val="12"/>
                <w:szCs w:val="12"/>
                <w:lang w:eastAsia="ru-RU"/>
              </w:rPr>
              <w:t xml:space="preserve">, выполнен из плотного картона с покрытием из </w:t>
            </w:r>
            <w:proofErr w:type="spellStart"/>
            <w:r w:rsidRPr="003B18E9">
              <w:rPr>
                <w:rFonts w:ascii="Times New Roman" w:eastAsia="Times New Roman" w:hAnsi="Times New Roman" w:cs="Times New Roman"/>
                <w:sz w:val="12"/>
                <w:szCs w:val="12"/>
                <w:lang w:eastAsia="ru-RU"/>
              </w:rPr>
              <w:t>бумвинила</w:t>
            </w:r>
            <w:proofErr w:type="spellEnd"/>
            <w:r w:rsidRPr="003B18E9">
              <w:rPr>
                <w:rFonts w:ascii="Times New Roman" w:eastAsia="Times New Roman" w:hAnsi="Times New Roman" w:cs="Times New Roman"/>
                <w:sz w:val="12"/>
                <w:szCs w:val="12"/>
                <w:lang w:eastAsia="ru-RU"/>
              </w:rPr>
              <w:t>, плотностью не менее 220 г/м2, разборный с завязками, корешок не менее 75мм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Скрепки металлические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скрепок в одной упаковке;  значение характеристики: не менее 100 штук,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Длина,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26</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xml:space="preserve"> единица измерения </w:t>
            </w:r>
            <w:r w:rsidRPr="003B18E9">
              <w:rPr>
                <w:rFonts w:ascii="Times New Roman" w:eastAsia="Times New Roman" w:hAnsi="Times New Roman" w:cs="Times New Roman"/>
                <w:sz w:val="12"/>
                <w:szCs w:val="12"/>
                <w:lang w:eastAsia="ru-RU"/>
              </w:rPr>
              <w:lastRenderedPageBreak/>
              <w:t>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Длина, </w:t>
            </w:r>
            <w:proofErr w:type="spellStart"/>
            <w:r w:rsidRPr="003B18E9">
              <w:rPr>
                <w:rFonts w:ascii="Times New Roman" w:eastAsia="Times New Roman" w:hAnsi="Times New Roman" w:cs="Times New Roman"/>
                <w:sz w:val="12"/>
                <w:szCs w:val="12"/>
                <w:lang w:eastAsia="ru-RU"/>
              </w:rPr>
              <w:t>max</w:t>
            </w:r>
            <w:proofErr w:type="spellEnd"/>
            <w:r w:rsidRPr="003B18E9">
              <w:rPr>
                <w:rFonts w:ascii="Times New Roman" w:eastAsia="Times New Roman" w:hAnsi="Times New Roman" w:cs="Times New Roman"/>
                <w:sz w:val="12"/>
                <w:szCs w:val="12"/>
                <w:lang w:eastAsia="ru-RU"/>
              </w:rPr>
              <w:t>;  значение характеристики: ≤ 30 ;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4198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4198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Скобы для </w:t>
            </w:r>
            <w:proofErr w:type="spellStart"/>
            <w:r w:rsidRPr="003B18E9">
              <w:rPr>
                <w:rFonts w:ascii="Times New Roman" w:eastAsia="Times New Roman" w:hAnsi="Times New Roman" w:cs="Times New Roman"/>
                <w:sz w:val="12"/>
                <w:szCs w:val="12"/>
                <w:lang w:eastAsia="ru-RU"/>
              </w:rPr>
              <w:t>степлера</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Размер скоб;  значение характеристики: №23/8,</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Количество в упаковке,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Скобы для </w:t>
            </w:r>
            <w:proofErr w:type="spellStart"/>
            <w:r w:rsidRPr="003B18E9">
              <w:rPr>
                <w:rFonts w:ascii="Times New Roman" w:eastAsia="Times New Roman" w:hAnsi="Times New Roman" w:cs="Times New Roman"/>
                <w:sz w:val="12"/>
                <w:szCs w:val="12"/>
                <w:lang w:eastAsia="ru-RU"/>
              </w:rPr>
              <w:t>степлера</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Размер скоб;  значен</w:t>
            </w:r>
            <w:r w:rsidRPr="003B18E9">
              <w:rPr>
                <w:rFonts w:ascii="Times New Roman" w:eastAsia="Times New Roman" w:hAnsi="Times New Roman" w:cs="Times New Roman"/>
                <w:sz w:val="12"/>
                <w:szCs w:val="12"/>
                <w:lang w:eastAsia="ru-RU"/>
              </w:rPr>
              <w:lastRenderedPageBreak/>
              <w:t>ие характеристики: №24/6,</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Количество в упаковке, </w:t>
            </w:r>
            <w:proofErr w:type="spellStart"/>
            <w:r w:rsidRPr="003B18E9">
              <w:rPr>
                <w:rFonts w:ascii="Times New Roman" w:eastAsia="Times New Roman" w:hAnsi="Times New Roman" w:cs="Times New Roman"/>
                <w:sz w:val="12"/>
                <w:szCs w:val="12"/>
                <w:lang w:eastAsia="ru-RU"/>
              </w:rPr>
              <w:t>min</w:t>
            </w:r>
            <w:proofErr w:type="spellEnd"/>
            <w:r w:rsidRPr="003B18E9">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3372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67</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191623401078162340100100390018110244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637836.03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637836.03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637836.03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конечный срок оказания услуг - 31 декабря 2019 года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31891.80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03.2019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Комплексное техническое обслуживание инженерных систем жизнеобеспечения на объектах </w:t>
            </w:r>
            <w:r w:rsidRPr="003B18E9">
              <w:rPr>
                <w:rFonts w:ascii="Times New Roman" w:eastAsia="Times New Roman" w:hAnsi="Times New Roman" w:cs="Times New Roman"/>
                <w:sz w:val="12"/>
                <w:szCs w:val="12"/>
                <w:lang w:eastAsia="ru-RU"/>
              </w:rPr>
              <w:lastRenderedPageBreak/>
              <w:t>УФНС России по Рязанской области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68</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191623401078162340100100400011712244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w:t>
            </w:r>
            <w:proofErr w:type="spellStart"/>
            <w:r w:rsidRPr="003B18E9">
              <w:rPr>
                <w:rFonts w:ascii="Times New Roman" w:eastAsia="Times New Roman" w:hAnsi="Times New Roman" w:cs="Times New Roman"/>
                <w:sz w:val="12"/>
                <w:szCs w:val="12"/>
                <w:lang w:eastAsia="ru-RU"/>
              </w:rPr>
              <w:t>термолент</w:t>
            </w:r>
            <w:proofErr w:type="spell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термотрансферных</w:t>
            </w:r>
            <w:proofErr w:type="spellEnd"/>
            <w:r w:rsidRPr="003B18E9">
              <w:rPr>
                <w:rFonts w:ascii="Times New Roman" w:eastAsia="Times New Roman" w:hAnsi="Times New Roman" w:cs="Times New Roman"/>
                <w:sz w:val="12"/>
                <w:szCs w:val="12"/>
                <w:lang w:eastAsia="ru-RU"/>
              </w:rPr>
              <w:t xml:space="preserve"> этикеток и лент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150635.65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86558.66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86558.66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5 календарных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7531.78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03.2019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06.2019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spellStart"/>
            <w:r w:rsidRPr="003B18E9">
              <w:rPr>
                <w:rFonts w:ascii="Times New Roman" w:eastAsia="Times New Roman" w:hAnsi="Times New Roman" w:cs="Times New Roman"/>
                <w:sz w:val="12"/>
                <w:szCs w:val="12"/>
                <w:lang w:eastAsia="ru-RU"/>
              </w:rPr>
              <w:t>Термолента</w:t>
            </w:r>
            <w:proofErr w:type="spellEnd"/>
            <w:r w:rsidRPr="003B18E9">
              <w:rPr>
                <w:rFonts w:ascii="Times New Roman" w:eastAsia="Times New Roman" w:hAnsi="Times New Roman" w:cs="Times New Roman"/>
                <w:sz w:val="12"/>
                <w:szCs w:val="12"/>
                <w:lang w:eastAsia="ru-RU"/>
              </w:rPr>
              <w:t xml:space="preserve"> 80х120х26</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Чековая лента из термобумаги, применяется для печати талонов в терминалах "Электронная очередь"</w:t>
            </w:r>
            <w:proofErr w:type="gramStart"/>
            <w:r w:rsidRPr="003B18E9">
              <w:rPr>
                <w:rFonts w:ascii="Times New Roman" w:eastAsia="Times New Roman" w:hAnsi="Times New Roman" w:cs="Times New Roman"/>
                <w:sz w:val="12"/>
                <w:szCs w:val="12"/>
                <w:lang w:eastAsia="ru-RU"/>
              </w:rPr>
              <w:t>.</w:t>
            </w:r>
            <w:proofErr w:type="gramEnd"/>
            <w:r w:rsidRPr="003B18E9">
              <w:rPr>
                <w:rFonts w:ascii="Times New Roman" w:eastAsia="Times New Roman" w:hAnsi="Times New Roman" w:cs="Times New Roman"/>
                <w:sz w:val="12"/>
                <w:szCs w:val="12"/>
                <w:lang w:eastAsia="ru-RU"/>
              </w:rPr>
              <w:t xml:space="preserve"> </w:t>
            </w:r>
            <w:proofErr w:type="gramStart"/>
            <w:r w:rsidRPr="003B18E9">
              <w:rPr>
                <w:rFonts w:ascii="Times New Roman" w:eastAsia="Times New Roman" w:hAnsi="Times New Roman" w:cs="Times New Roman"/>
                <w:sz w:val="12"/>
                <w:szCs w:val="12"/>
                <w:lang w:eastAsia="ru-RU"/>
              </w:rPr>
              <w:t>м</w:t>
            </w:r>
            <w:proofErr w:type="gramEnd"/>
            <w:r w:rsidRPr="003B18E9">
              <w:rPr>
                <w:rFonts w:ascii="Times New Roman" w:eastAsia="Times New Roman" w:hAnsi="Times New Roman" w:cs="Times New Roman"/>
                <w:sz w:val="12"/>
                <w:szCs w:val="12"/>
                <w:lang w:eastAsia="ru-RU"/>
              </w:rPr>
              <w:t xml:space="preserve">атериал - </w:t>
            </w:r>
            <w:r w:rsidRPr="003B18E9">
              <w:rPr>
                <w:rFonts w:ascii="Times New Roman" w:eastAsia="Times New Roman" w:hAnsi="Times New Roman" w:cs="Times New Roman"/>
                <w:sz w:val="12"/>
                <w:szCs w:val="12"/>
                <w:lang w:eastAsia="ru-RU"/>
              </w:rPr>
              <w:lastRenderedPageBreak/>
              <w:t xml:space="preserve">бумага с нанесенным </w:t>
            </w:r>
            <w:proofErr w:type="spellStart"/>
            <w:r w:rsidRPr="003B18E9">
              <w:rPr>
                <w:rFonts w:ascii="Times New Roman" w:eastAsia="Times New Roman" w:hAnsi="Times New Roman" w:cs="Times New Roman"/>
                <w:sz w:val="12"/>
                <w:szCs w:val="12"/>
                <w:lang w:eastAsia="ru-RU"/>
              </w:rPr>
              <w:t>термоактивным</w:t>
            </w:r>
            <w:proofErr w:type="spellEnd"/>
            <w:r w:rsidRPr="003B18E9">
              <w:rPr>
                <w:rFonts w:ascii="Times New Roman" w:eastAsia="Times New Roman" w:hAnsi="Times New Roman" w:cs="Times New Roman"/>
                <w:sz w:val="12"/>
                <w:szCs w:val="12"/>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3B18E9">
              <w:rPr>
                <w:rFonts w:ascii="Times New Roman" w:eastAsia="Times New Roman" w:hAnsi="Times New Roman" w:cs="Times New Roman"/>
                <w:sz w:val="12"/>
                <w:szCs w:val="12"/>
                <w:lang w:eastAsia="ru-RU"/>
              </w:rPr>
              <w:t>гр</w:t>
            </w:r>
            <w:proofErr w:type="spellEnd"/>
            <w:r w:rsidRPr="003B18E9">
              <w:rPr>
                <w:rFonts w:ascii="Times New Roman" w:eastAsia="Times New Roman" w:hAnsi="Times New Roman" w:cs="Times New Roman"/>
                <w:sz w:val="12"/>
                <w:szCs w:val="12"/>
                <w:lang w:eastAsia="ru-RU"/>
              </w:rPr>
              <w:t>/м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термослой</w:t>
            </w:r>
            <w:proofErr w:type="spellEnd"/>
            <w:r w:rsidRPr="003B18E9">
              <w:rPr>
                <w:rFonts w:ascii="Times New Roman" w:eastAsia="Times New Roman" w:hAnsi="Times New Roman" w:cs="Times New Roman"/>
                <w:sz w:val="12"/>
                <w:szCs w:val="12"/>
                <w:lang w:eastAsia="ru-RU"/>
              </w:rPr>
              <w:t xml:space="preserve"> наружу.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spellStart"/>
            <w:r w:rsidRPr="003B18E9">
              <w:rPr>
                <w:rFonts w:ascii="Times New Roman" w:eastAsia="Times New Roman" w:hAnsi="Times New Roman" w:cs="Times New Roman"/>
                <w:sz w:val="12"/>
                <w:szCs w:val="12"/>
                <w:lang w:eastAsia="ru-RU"/>
              </w:rPr>
              <w:t>Термотрансферная</w:t>
            </w:r>
            <w:proofErr w:type="spellEnd"/>
            <w:r w:rsidRPr="003B18E9">
              <w:rPr>
                <w:rFonts w:ascii="Times New Roman" w:eastAsia="Times New Roman" w:hAnsi="Times New Roman" w:cs="Times New Roman"/>
                <w:sz w:val="12"/>
                <w:szCs w:val="12"/>
                <w:lang w:eastAsia="ru-RU"/>
              </w:rPr>
              <w:t xml:space="preserve"> этикетка для аппарата </w:t>
            </w:r>
            <w:proofErr w:type="spellStart"/>
            <w:r w:rsidRPr="003B18E9">
              <w:rPr>
                <w:rFonts w:ascii="Times New Roman" w:eastAsia="Times New Roman" w:hAnsi="Times New Roman" w:cs="Times New Roman"/>
                <w:sz w:val="12"/>
                <w:szCs w:val="12"/>
                <w:lang w:eastAsia="ru-RU"/>
              </w:rPr>
              <w:t>Zebra</w:t>
            </w:r>
            <w:proofErr w:type="spellEnd"/>
            <w:r w:rsidRPr="003B18E9">
              <w:rPr>
                <w:rFonts w:ascii="Times New Roman" w:eastAsia="Times New Roman" w:hAnsi="Times New Roman" w:cs="Times New Roman"/>
                <w:sz w:val="12"/>
                <w:szCs w:val="12"/>
                <w:lang w:eastAsia="ru-RU"/>
              </w:rPr>
              <w:t xml:space="preserve"> TLP2824 </w:t>
            </w:r>
            <w:proofErr w:type="spellStart"/>
            <w:r w:rsidRPr="003B18E9">
              <w:rPr>
                <w:rFonts w:ascii="Times New Roman" w:eastAsia="Times New Roman" w:hAnsi="Times New Roman" w:cs="Times New Roman"/>
                <w:sz w:val="12"/>
                <w:szCs w:val="12"/>
                <w:lang w:eastAsia="ru-RU"/>
              </w:rPr>
              <w:t>Plus</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spellStart"/>
            <w:r w:rsidRPr="003B18E9">
              <w:rPr>
                <w:rFonts w:ascii="Times New Roman" w:eastAsia="Times New Roman" w:hAnsi="Times New Roman" w:cs="Times New Roman"/>
                <w:sz w:val="12"/>
                <w:szCs w:val="12"/>
                <w:lang w:eastAsia="ru-RU"/>
              </w:rPr>
              <w:t>Самоклеющаяся</w:t>
            </w:r>
            <w:proofErr w:type="spellEnd"/>
            <w:r w:rsidRPr="003B18E9">
              <w:rPr>
                <w:rFonts w:ascii="Times New Roman" w:eastAsia="Times New Roman" w:hAnsi="Times New Roman" w:cs="Times New Roman"/>
                <w:sz w:val="12"/>
                <w:szCs w:val="12"/>
                <w:lang w:eastAsia="ru-RU"/>
              </w:rPr>
              <w:t xml:space="preserve"> этикетка, с обратной стороны которой находится невысыхающий клеевой слой. Без нанесения печати</w:t>
            </w:r>
            <w:proofErr w:type="gramStart"/>
            <w:r w:rsidRPr="003B18E9">
              <w:rPr>
                <w:rFonts w:ascii="Times New Roman" w:eastAsia="Times New Roman" w:hAnsi="Times New Roman" w:cs="Times New Roman"/>
                <w:sz w:val="12"/>
                <w:szCs w:val="12"/>
                <w:lang w:eastAsia="ru-RU"/>
              </w:rPr>
              <w:t>.</w:t>
            </w:r>
            <w:proofErr w:type="gramEnd"/>
            <w:r w:rsidRPr="003B18E9">
              <w:rPr>
                <w:rFonts w:ascii="Times New Roman" w:eastAsia="Times New Roman" w:hAnsi="Times New Roman" w:cs="Times New Roman"/>
                <w:sz w:val="12"/>
                <w:szCs w:val="12"/>
                <w:lang w:eastAsia="ru-RU"/>
              </w:rPr>
              <w:t xml:space="preserve"> </w:t>
            </w:r>
            <w:proofErr w:type="gramStart"/>
            <w:r w:rsidRPr="003B18E9">
              <w:rPr>
                <w:rFonts w:ascii="Times New Roman" w:eastAsia="Times New Roman" w:hAnsi="Times New Roman" w:cs="Times New Roman"/>
                <w:sz w:val="12"/>
                <w:szCs w:val="12"/>
                <w:lang w:eastAsia="ru-RU"/>
              </w:rPr>
              <w:t>т</w:t>
            </w:r>
            <w:proofErr w:type="gramEnd"/>
            <w:r w:rsidRPr="003B18E9">
              <w:rPr>
                <w:rFonts w:ascii="Times New Roman" w:eastAsia="Times New Roman" w:hAnsi="Times New Roman" w:cs="Times New Roman"/>
                <w:sz w:val="12"/>
                <w:szCs w:val="12"/>
                <w:lang w:eastAsia="ru-RU"/>
              </w:rPr>
              <w:t xml:space="preserve">ип поверхности: </w:t>
            </w:r>
            <w:proofErr w:type="spellStart"/>
            <w:r w:rsidRPr="003B18E9">
              <w:rPr>
                <w:rFonts w:ascii="Times New Roman" w:eastAsia="Times New Roman" w:hAnsi="Times New Roman" w:cs="Times New Roman"/>
                <w:sz w:val="12"/>
                <w:szCs w:val="12"/>
                <w:lang w:eastAsia="ru-RU"/>
              </w:rPr>
              <w:t>полуглянец</w:t>
            </w:r>
            <w:proofErr w:type="spellEnd"/>
            <w:r w:rsidRPr="003B18E9">
              <w:rPr>
                <w:rFonts w:ascii="Times New Roman" w:eastAsia="Times New Roman" w:hAnsi="Times New Roman" w:cs="Times New Roman"/>
                <w:sz w:val="12"/>
                <w:szCs w:val="12"/>
                <w:lang w:eastAsia="ru-RU"/>
              </w:rPr>
              <w:t xml:space="preserve">, технология печати: </w:t>
            </w:r>
            <w:proofErr w:type="spellStart"/>
            <w:r w:rsidRPr="003B18E9">
              <w:rPr>
                <w:rFonts w:ascii="Times New Roman" w:eastAsia="Times New Roman" w:hAnsi="Times New Roman" w:cs="Times New Roman"/>
                <w:sz w:val="12"/>
                <w:szCs w:val="12"/>
                <w:lang w:eastAsia="ru-RU"/>
              </w:rPr>
              <w:t>термоперенос</w:t>
            </w:r>
            <w:proofErr w:type="spellEnd"/>
            <w:r w:rsidRPr="003B18E9">
              <w:rPr>
                <w:rFonts w:ascii="Times New Roman" w:eastAsia="Times New Roman" w:hAnsi="Times New Roman" w:cs="Times New Roman"/>
                <w:sz w:val="12"/>
                <w:szCs w:val="12"/>
                <w:lang w:eastAsia="ru-RU"/>
              </w:rPr>
              <w:t xml:space="preserve"> с </w:t>
            </w:r>
            <w:proofErr w:type="spellStart"/>
            <w:r w:rsidRPr="003B18E9">
              <w:rPr>
                <w:rFonts w:ascii="Times New Roman" w:eastAsia="Times New Roman" w:hAnsi="Times New Roman" w:cs="Times New Roman"/>
                <w:sz w:val="12"/>
                <w:szCs w:val="12"/>
                <w:lang w:eastAsia="ru-RU"/>
              </w:rPr>
              <w:t>риббона</w:t>
            </w:r>
            <w:proofErr w:type="spellEnd"/>
            <w:r w:rsidRPr="003B18E9">
              <w:rPr>
                <w:rFonts w:ascii="Times New Roman" w:eastAsia="Times New Roman" w:hAnsi="Times New Roman" w:cs="Times New Roman"/>
                <w:sz w:val="12"/>
                <w:szCs w:val="12"/>
                <w:lang w:eastAsia="ru-RU"/>
              </w:rPr>
              <w:t>. Количество этикетов в рулоне не менее 900 штук</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Рулон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spellStart"/>
            <w:r w:rsidRPr="003B18E9">
              <w:rPr>
                <w:rFonts w:ascii="Times New Roman" w:eastAsia="Times New Roman" w:hAnsi="Times New Roman" w:cs="Times New Roman"/>
                <w:sz w:val="12"/>
                <w:szCs w:val="12"/>
                <w:lang w:eastAsia="ru-RU"/>
              </w:rPr>
              <w:t>Термотрансферная</w:t>
            </w:r>
            <w:proofErr w:type="spellEnd"/>
            <w:r w:rsidRPr="003B18E9">
              <w:rPr>
                <w:rFonts w:ascii="Times New Roman" w:eastAsia="Times New Roman" w:hAnsi="Times New Roman" w:cs="Times New Roman"/>
                <w:sz w:val="12"/>
                <w:szCs w:val="12"/>
                <w:lang w:eastAsia="ru-RU"/>
              </w:rPr>
              <w:t xml:space="preserve"> лента для аппарата </w:t>
            </w:r>
            <w:proofErr w:type="spellStart"/>
            <w:r w:rsidRPr="003B18E9">
              <w:rPr>
                <w:rFonts w:ascii="Times New Roman" w:eastAsia="Times New Roman" w:hAnsi="Times New Roman" w:cs="Times New Roman"/>
                <w:sz w:val="12"/>
                <w:szCs w:val="12"/>
                <w:lang w:eastAsia="ru-RU"/>
              </w:rPr>
              <w:t>Zebra</w:t>
            </w:r>
            <w:proofErr w:type="spellEnd"/>
            <w:r w:rsidRPr="003B18E9">
              <w:rPr>
                <w:rFonts w:ascii="Times New Roman" w:eastAsia="Times New Roman" w:hAnsi="Times New Roman" w:cs="Times New Roman"/>
                <w:sz w:val="12"/>
                <w:szCs w:val="12"/>
                <w:lang w:eastAsia="ru-RU"/>
              </w:rPr>
              <w:t xml:space="preserve"> </w:t>
            </w:r>
            <w:r w:rsidRPr="003B18E9">
              <w:rPr>
                <w:rFonts w:ascii="Times New Roman" w:eastAsia="Times New Roman" w:hAnsi="Times New Roman" w:cs="Times New Roman"/>
                <w:sz w:val="12"/>
                <w:szCs w:val="12"/>
                <w:lang w:eastAsia="ru-RU"/>
              </w:rPr>
              <w:lastRenderedPageBreak/>
              <w:t xml:space="preserve">TLP824 </w:t>
            </w:r>
            <w:proofErr w:type="spellStart"/>
            <w:r w:rsidRPr="003B18E9">
              <w:rPr>
                <w:rFonts w:ascii="Times New Roman" w:eastAsia="Times New Roman" w:hAnsi="Times New Roman" w:cs="Times New Roman"/>
                <w:sz w:val="12"/>
                <w:szCs w:val="12"/>
                <w:lang w:eastAsia="ru-RU"/>
              </w:rPr>
              <w:t>Plus</w:t>
            </w:r>
            <w:proofErr w:type="spell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spellStart"/>
            <w:r w:rsidRPr="003B18E9">
              <w:rPr>
                <w:rFonts w:ascii="Times New Roman" w:eastAsia="Times New Roman" w:hAnsi="Times New Roman" w:cs="Times New Roman"/>
                <w:sz w:val="12"/>
                <w:szCs w:val="12"/>
                <w:lang w:eastAsia="ru-RU"/>
              </w:rPr>
              <w:t>Термотрансферная</w:t>
            </w:r>
            <w:proofErr w:type="spellEnd"/>
            <w:r w:rsidRPr="003B18E9">
              <w:rPr>
                <w:rFonts w:ascii="Times New Roman" w:eastAsia="Times New Roman" w:hAnsi="Times New Roman" w:cs="Times New Roman"/>
                <w:sz w:val="12"/>
                <w:szCs w:val="12"/>
                <w:lang w:eastAsia="ru-RU"/>
              </w:rPr>
              <w:t xml:space="preserve"> лента </w:t>
            </w:r>
            <w:proofErr w:type="gramStart"/>
            <w:r w:rsidRPr="003B18E9">
              <w:rPr>
                <w:rFonts w:ascii="Times New Roman" w:eastAsia="Times New Roman" w:hAnsi="Times New Roman" w:cs="Times New Roman"/>
                <w:sz w:val="12"/>
                <w:szCs w:val="12"/>
                <w:lang w:eastAsia="ru-RU"/>
              </w:rPr>
              <w:t>для</w:t>
            </w:r>
            <w:proofErr w:type="gramEnd"/>
            <w:r w:rsidRPr="003B18E9">
              <w:rPr>
                <w:rFonts w:ascii="Times New Roman" w:eastAsia="Times New Roman" w:hAnsi="Times New Roman" w:cs="Times New Roman"/>
                <w:sz w:val="12"/>
                <w:szCs w:val="12"/>
                <w:lang w:eastAsia="ru-RU"/>
              </w:rPr>
              <w:t xml:space="preserve"> </w:t>
            </w:r>
            <w:proofErr w:type="gramStart"/>
            <w:r w:rsidRPr="003B18E9">
              <w:rPr>
                <w:rFonts w:ascii="Times New Roman" w:eastAsia="Times New Roman" w:hAnsi="Times New Roman" w:cs="Times New Roman"/>
                <w:sz w:val="12"/>
                <w:szCs w:val="12"/>
                <w:lang w:eastAsia="ru-RU"/>
              </w:rPr>
              <w:t>на</w:t>
            </w:r>
            <w:proofErr w:type="gramEnd"/>
            <w:r w:rsidRPr="003B18E9">
              <w:rPr>
                <w:rFonts w:ascii="Times New Roman" w:eastAsia="Times New Roman" w:hAnsi="Times New Roman" w:cs="Times New Roman"/>
                <w:sz w:val="12"/>
                <w:szCs w:val="12"/>
                <w:lang w:eastAsia="ru-RU"/>
              </w:rPr>
              <w:t xml:space="preserve"> основе </w:t>
            </w:r>
            <w:proofErr w:type="spellStart"/>
            <w:r w:rsidRPr="003B18E9">
              <w:rPr>
                <w:rFonts w:ascii="Times New Roman" w:eastAsia="Times New Roman" w:hAnsi="Times New Roman" w:cs="Times New Roman"/>
                <w:sz w:val="12"/>
                <w:szCs w:val="12"/>
                <w:lang w:eastAsia="ru-RU"/>
              </w:rPr>
              <w:t>полиэстерной</w:t>
            </w:r>
            <w:proofErr w:type="spellEnd"/>
            <w:r w:rsidRPr="003B18E9">
              <w:rPr>
                <w:rFonts w:ascii="Times New Roman" w:eastAsia="Times New Roman" w:hAnsi="Times New Roman" w:cs="Times New Roman"/>
                <w:sz w:val="12"/>
                <w:szCs w:val="12"/>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spellStart"/>
            <w:r w:rsidRPr="003B18E9">
              <w:rPr>
                <w:rFonts w:ascii="Times New Roman" w:eastAsia="Times New Roman" w:hAnsi="Times New Roman" w:cs="Times New Roman"/>
                <w:sz w:val="12"/>
                <w:szCs w:val="12"/>
                <w:lang w:eastAsia="ru-RU"/>
              </w:rPr>
              <w:t>Термолента</w:t>
            </w:r>
            <w:proofErr w:type="spellEnd"/>
            <w:r w:rsidRPr="003B18E9">
              <w:rPr>
                <w:rFonts w:ascii="Times New Roman" w:eastAsia="Times New Roman" w:hAnsi="Times New Roman" w:cs="Times New Roman"/>
                <w:sz w:val="12"/>
                <w:szCs w:val="12"/>
                <w:lang w:eastAsia="ru-RU"/>
              </w:rPr>
              <w:t xml:space="preserve"> 80х150х18</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w:t>
            </w:r>
            <w:r w:rsidRPr="003B18E9">
              <w:rPr>
                <w:rFonts w:ascii="Times New Roman" w:eastAsia="Times New Roman" w:hAnsi="Times New Roman" w:cs="Times New Roman"/>
                <w:sz w:val="12"/>
                <w:szCs w:val="12"/>
                <w:lang w:eastAsia="ru-RU"/>
              </w:rPr>
              <w:lastRenderedPageBreak/>
              <w:t xml:space="preserve">диаметр втулки - 18 мм, плотность не менее 55 </w:t>
            </w:r>
            <w:proofErr w:type="spellStart"/>
            <w:r w:rsidRPr="003B18E9">
              <w:rPr>
                <w:rFonts w:ascii="Times New Roman" w:eastAsia="Times New Roman" w:hAnsi="Times New Roman" w:cs="Times New Roman"/>
                <w:sz w:val="12"/>
                <w:szCs w:val="12"/>
                <w:lang w:eastAsia="ru-RU"/>
              </w:rPr>
              <w:t>гр</w:t>
            </w:r>
            <w:proofErr w:type="spellEnd"/>
            <w:r w:rsidRPr="003B18E9">
              <w:rPr>
                <w:rFonts w:ascii="Times New Roman" w:eastAsia="Times New Roman" w:hAnsi="Times New Roman" w:cs="Times New Roman"/>
                <w:sz w:val="12"/>
                <w:szCs w:val="12"/>
                <w:lang w:eastAsia="ru-RU"/>
              </w:rPr>
              <w:t>/м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Термослой</w:t>
            </w:r>
            <w:proofErr w:type="spellEnd"/>
            <w:r w:rsidRPr="003B18E9">
              <w:rPr>
                <w:rFonts w:ascii="Times New Roman" w:eastAsia="Times New Roman" w:hAnsi="Times New Roman" w:cs="Times New Roman"/>
                <w:sz w:val="12"/>
                <w:szCs w:val="12"/>
                <w:lang w:eastAsia="ru-RU"/>
              </w:rPr>
              <w:t xml:space="preserve"> наружу.</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69</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191623401078162340100100410012823244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картриджей чернильных для франкировальной машины </w:t>
            </w:r>
            <w:proofErr w:type="spellStart"/>
            <w:r w:rsidRPr="003B18E9">
              <w:rPr>
                <w:rFonts w:ascii="Times New Roman" w:eastAsia="Times New Roman" w:hAnsi="Times New Roman" w:cs="Times New Roman"/>
                <w:sz w:val="12"/>
                <w:szCs w:val="12"/>
                <w:lang w:eastAsia="ru-RU"/>
              </w:rPr>
              <w:t>PostBase</w:t>
            </w:r>
            <w:proofErr w:type="spellEnd"/>
            <w:r w:rsidRPr="003B18E9">
              <w:rPr>
                <w:rFonts w:ascii="Times New Roman" w:eastAsia="Times New Roman" w:hAnsi="Times New Roman" w:cs="Times New Roman"/>
                <w:sz w:val="12"/>
                <w:szCs w:val="12"/>
                <w:lang w:eastAsia="ru-RU"/>
              </w:rPr>
              <w:t xml:space="preserve">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33360.00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15 календарных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04.2019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06.2019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Запрос котировок в электронной форме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Картриджи чернильные для почтообрабатывающей (франкировальной) машины </w:t>
            </w:r>
            <w:proofErr w:type="spellStart"/>
            <w:r w:rsidRPr="003B18E9">
              <w:rPr>
                <w:rFonts w:ascii="Times New Roman" w:eastAsia="Times New Roman" w:hAnsi="Times New Roman" w:cs="Times New Roman"/>
                <w:sz w:val="12"/>
                <w:szCs w:val="12"/>
                <w:lang w:eastAsia="ru-RU"/>
              </w:rPr>
              <w:t>PostBase</w:t>
            </w:r>
            <w:proofErr w:type="spellEnd"/>
            <w:r w:rsidRPr="003B18E9">
              <w:rPr>
                <w:rFonts w:ascii="Times New Roman" w:eastAsia="Times New Roman" w:hAnsi="Times New Roman" w:cs="Times New Roman"/>
                <w:sz w:val="12"/>
                <w:szCs w:val="12"/>
                <w:lang w:eastAsia="ru-RU"/>
              </w:rPr>
              <w:t xml:space="preserve">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w:t>
            </w:r>
            <w:r w:rsidRPr="003B18E9">
              <w:rPr>
                <w:rFonts w:ascii="Times New Roman" w:eastAsia="Times New Roman" w:hAnsi="Times New Roman" w:cs="Times New Roman"/>
                <w:sz w:val="12"/>
                <w:szCs w:val="12"/>
                <w:lang w:eastAsia="ru-RU"/>
              </w:rPr>
              <w:lastRenderedPageBreak/>
              <w:t>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70</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191623401078162340100100420014520244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Оказание услуг по мойке автотранспортных средств налоговых органов Рязанской области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174300.00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113289.64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113289.64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конечный срок оказания услуг - 31.12.2019г.</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8715.00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04.2019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по мойке автотранспортных средств налоговых органов Рязанской </w:t>
            </w:r>
            <w:r w:rsidRPr="003B18E9">
              <w:rPr>
                <w:rFonts w:ascii="Times New Roman" w:eastAsia="Times New Roman" w:hAnsi="Times New Roman" w:cs="Times New Roman"/>
                <w:sz w:val="12"/>
                <w:szCs w:val="12"/>
                <w:lang w:eastAsia="ru-RU"/>
              </w:rPr>
              <w:lastRenderedPageBreak/>
              <w:t>области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71</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191623401078162340100100430012620242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запасных частей для оргтехники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86260.73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56501.03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56501.03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4313.04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04.2019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07.2019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Разветвитель RG-45 кат. 5е</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Разветвители </w:t>
            </w:r>
            <w:proofErr w:type="gramStart"/>
            <w:r w:rsidRPr="003B18E9">
              <w:rPr>
                <w:rFonts w:ascii="Times New Roman" w:eastAsia="Times New Roman" w:hAnsi="Times New Roman" w:cs="Times New Roman"/>
                <w:sz w:val="12"/>
                <w:szCs w:val="12"/>
                <w:lang w:eastAsia="ru-RU"/>
              </w:rPr>
              <w:t xml:space="preserve">применяются парами как временное решение для организации 2 подключений </w:t>
            </w:r>
            <w:proofErr w:type="spellStart"/>
            <w:r w:rsidRPr="003B18E9">
              <w:rPr>
                <w:rFonts w:ascii="Times New Roman" w:eastAsia="Times New Roman" w:hAnsi="Times New Roman" w:cs="Times New Roman"/>
                <w:sz w:val="12"/>
                <w:szCs w:val="12"/>
                <w:lang w:eastAsia="ru-RU"/>
              </w:rPr>
              <w:t>Ethernet</w:t>
            </w:r>
            <w:proofErr w:type="spellEnd"/>
            <w:r w:rsidRPr="003B18E9">
              <w:rPr>
                <w:rFonts w:ascii="Times New Roman" w:eastAsia="Times New Roman" w:hAnsi="Times New Roman" w:cs="Times New Roman"/>
                <w:sz w:val="12"/>
                <w:szCs w:val="12"/>
                <w:lang w:eastAsia="ru-RU"/>
              </w:rPr>
              <w:t xml:space="preserve"> 100 Мбит/сек</w:t>
            </w:r>
            <w:proofErr w:type="gramEnd"/>
            <w:r w:rsidRPr="003B18E9">
              <w:rPr>
                <w:rFonts w:ascii="Times New Roman" w:eastAsia="Times New Roman" w:hAnsi="Times New Roman" w:cs="Times New Roman"/>
                <w:sz w:val="12"/>
                <w:szCs w:val="12"/>
                <w:lang w:eastAsia="ru-RU"/>
              </w:rPr>
              <w:t xml:space="preserve"> по одному 4-парному кабелю категории не ниже 5е</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Витая пара кат. 5e</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Одножильный (</w:t>
            </w:r>
            <w:proofErr w:type="spellStart"/>
            <w:r w:rsidRPr="003B18E9">
              <w:rPr>
                <w:rFonts w:ascii="Times New Roman" w:eastAsia="Times New Roman" w:hAnsi="Times New Roman" w:cs="Times New Roman"/>
                <w:sz w:val="12"/>
                <w:szCs w:val="12"/>
                <w:lang w:eastAsia="ru-RU"/>
              </w:rPr>
              <w:t>Solid</w:t>
            </w:r>
            <w:proofErr w:type="spellEnd"/>
            <w:r w:rsidRPr="003B18E9">
              <w:rPr>
                <w:rFonts w:ascii="Times New Roman" w:eastAsia="Times New Roman" w:hAnsi="Times New Roman" w:cs="Times New Roman"/>
                <w:sz w:val="12"/>
                <w:szCs w:val="12"/>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3B18E9">
              <w:rPr>
                <w:rFonts w:ascii="Times New Roman" w:eastAsia="Times New Roman" w:hAnsi="Times New Roman" w:cs="Times New Roman"/>
                <w:sz w:val="12"/>
                <w:szCs w:val="12"/>
                <w:lang w:eastAsia="ru-RU"/>
              </w:rPr>
              <w:t>2</w:t>
            </w:r>
            <w:proofErr w:type="gramEnd"/>
            <w:r w:rsidRPr="003B18E9">
              <w:rPr>
                <w:rFonts w:ascii="Times New Roman" w:eastAsia="Times New Roman" w:hAnsi="Times New Roman" w:cs="Times New Roman"/>
                <w:sz w:val="12"/>
                <w:szCs w:val="12"/>
                <w:lang w:eastAsia="ru-RU"/>
              </w:rPr>
              <w:t xml:space="preserve"> Количество пар 4 Длина кабеля не менее 305 метров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Кабель телефонный </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xml:space="preserve">4-х </w:t>
            </w:r>
            <w:r w:rsidRPr="003B18E9">
              <w:rPr>
                <w:rFonts w:ascii="Times New Roman" w:eastAsia="Times New Roman" w:hAnsi="Times New Roman" w:cs="Times New Roman"/>
                <w:sz w:val="12"/>
                <w:szCs w:val="12"/>
                <w:lang w:eastAsia="ru-RU"/>
              </w:rPr>
              <w:lastRenderedPageBreak/>
              <w:t xml:space="preserve">жильный)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Аккумулятор для источника бесперебойного питания, емкость 7</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xml:space="preserve">, 12 В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Емкость - 7</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xml:space="preserve"> Напряжение - 12 В Ширина- 65 мм Высота - 94 мм Длина -151 мм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Мышь компьютерная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w:t>
            </w:r>
            <w:r w:rsidRPr="003B18E9">
              <w:rPr>
                <w:rFonts w:ascii="Times New Roman" w:eastAsia="Times New Roman" w:hAnsi="Times New Roman" w:cs="Times New Roman"/>
                <w:sz w:val="12"/>
                <w:szCs w:val="12"/>
                <w:lang w:eastAsia="ru-RU"/>
              </w:rPr>
              <w:lastRenderedPageBreak/>
              <w:t>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подключения;  значение характеристики: Проводная</w:t>
            </w:r>
            <w:proofErr w:type="gramStart"/>
            <w:r w:rsidRPr="003B18E9">
              <w:rPr>
                <w:rFonts w:ascii="Times New Roman" w:eastAsia="Times New Roman" w:hAnsi="Times New Roman" w:cs="Times New Roman"/>
                <w:sz w:val="12"/>
                <w:szCs w:val="12"/>
                <w:lang w:eastAsia="ru-RU"/>
              </w:rPr>
              <w:t>,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Коннектор 4P4C-1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для телефонного провода (упаковка не менее 100 шт.)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Память для рабочей станции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Разветвитель для телефонной розетки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Порты 1AM </w:t>
            </w:r>
            <w:r w:rsidRPr="003B18E9">
              <w:rPr>
                <w:rFonts w:ascii="Times New Roman" w:eastAsia="Times New Roman" w:hAnsi="Times New Roman" w:cs="Times New Roman"/>
                <w:sz w:val="12"/>
                <w:szCs w:val="12"/>
                <w:lang w:eastAsia="ru-RU"/>
              </w:rPr>
              <w:lastRenderedPageBreak/>
              <w:t xml:space="preserve">- 3 AF Разветвитель </w:t>
            </w:r>
            <w:proofErr w:type="gramStart"/>
            <w:r w:rsidRPr="003B18E9">
              <w:rPr>
                <w:rFonts w:ascii="Times New Roman" w:eastAsia="Times New Roman" w:hAnsi="Times New Roman" w:cs="Times New Roman"/>
                <w:sz w:val="12"/>
                <w:szCs w:val="12"/>
                <w:lang w:eastAsia="ru-RU"/>
              </w:rPr>
              <w:t>предназначен</w:t>
            </w:r>
            <w:proofErr w:type="gramEnd"/>
            <w:r w:rsidRPr="003B18E9">
              <w:rPr>
                <w:rFonts w:ascii="Times New Roman" w:eastAsia="Times New Roman" w:hAnsi="Times New Roman" w:cs="Times New Roman"/>
                <w:sz w:val="12"/>
                <w:szCs w:val="12"/>
                <w:lang w:eastAsia="ru-RU"/>
              </w:rPr>
              <w:t xml:space="preserve"> для подключения трех устройств к телефонной розетке RJ-11/12.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Аккумулятор для источника бесперебойного питания, Емкость - 5</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xml:space="preserve">, 12 В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Емкость - 5</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xml:space="preserve"> Напряжение - 12 В Ширина- 70 мм Высота - 101 мм Длина - 90 мм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Неуправляемый коммутатор</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Пропускная способность 1.6 Гбит/с Количество портов RJ45 (LAN) 8 x RJ45 Индикаторы </w:t>
            </w:r>
            <w:proofErr w:type="spellStart"/>
            <w:r w:rsidRPr="003B18E9">
              <w:rPr>
                <w:rFonts w:ascii="Times New Roman" w:eastAsia="Times New Roman" w:hAnsi="Times New Roman" w:cs="Times New Roman"/>
                <w:sz w:val="12"/>
                <w:szCs w:val="12"/>
                <w:lang w:eastAsia="ru-RU"/>
              </w:rPr>
              <w:t>Link</w:t>
            </w:r>
            <w:proofErr w:type="spellEnd"/>
            <w:r w:rsidRPr="003B18E9">
              <w:rPr>
                <w:rFonts w:ascii="Times New Roman" w:eastAsia="Times New Roman" w:hAnsi="Times New Roman" w:cs="Times New Roman"/>
                <w:sz w:val="12"/>
                <w:szCs w:val="12"/>
                <w:lang w:eastAsia="ru-RU"/>
              </w:rPr>
              <w:t xml:space="preserve">/ACT, </w:t>
            </w:r>
            <w:proofErr w:type="spellStart"/>
            <w:r w:rsidRPr="003B18E9">
              <w:rPr>
                <w:rFonts w:ascii="Times New Roman" w:eastAsia="Times New Roman" w:hAnsi="Times New Roman" w:cs="Times New Roman"/>
                <w:sz w:val="12"/>
                <w:szCs w:val="12"/>
                <w:lang w:eastAsia="ru-RU"/>
              </w:rPr>
              <w:t>Power</w:t>
            </w:r>
            <w:proofErr w:type="spellEnd"/>
            <w:r w:rsidRPr="003B18E9">
              <w:rPr>
                <w:rFonts w:ascii="Times New Roman" w:eastAsia="Times New Roman" w:hAnsi="Times New Roman" w:cs="Times New Roman"/>
                <w:sz w:val="12"/>
                <w:szCs w:val="12"/>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Разветвитель </w:t>
            </w:r>
            <w:r w:rsidRPr="003B18E9">
              <w:rPr>
                <w:rFonts w:ascii="Times New Roman" w:eastAsia="Times New Roman" w:hAnsi="Times New Roman" w:cs="Times New Roman"/>
                <w:sz w:val="12"/>
                <w:szCs w:val="12"/>
                <w:lang w:eastAsia="ru-RU"/>
              </w:rPr>
              <w:lastRenderedPageBreak/>
              <w:t xml:space="preserve">для телефонной розетки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Порты 1AM - 2 AF Разветвитель </w:t>
            </w:r>
            <w:proofErr w:type="gramStart"/>
            <w:r w:rsidRPr="003B18E9">
              <w:rPr>
                <w:rFonts w:ascii="Times New Roman" w:eastAsia="Times New Roman" w:hAnsi="Times New Roman" w:cs="Times New Roman"/>
                <w:sz w:val="12"/>
                <w:szCs w:val="12"/>
                <w:lang w:eastAsia="ru-RU"/>
              </w:rPr>
              <w:t>предназначен</w:t>
            </w:r>
            <w:proofErr w:type="gramEnd"/>
            <w:r w:rsidRPr="003B18E9">
              <w:rPr>
                <w:rFonts w:ascii="Times New Roman" w:eastAsia="Times New Roman" w:hAnsi="Times New Roman" w:cs="Times New Roman"/>
                <w:sz w:val="12"/>
                <w:szCs w:val="12"/>
                <w:lang w:eastAsia="ru-RU"/>
              </w:rPr>
              <w:t xml:space="preserve"> для подключения двух устройств к телефонной розетке RJ-11/12.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w:t>
            </w:r>
            <w:r w:rsidRPr="003B18E9">
              <w:rPr>
                <w:rFonts w:ascii="Times New Roman" w:eastAsia="Times New Roman" w:hAnsi="Times New Roman" w:cs="Times New Roman"/>
                <w:sz w:val="12"/>
                <w:szCs w:val="12"/>
                <w:lang w:eastAsia="ru-RU"/>
              </w:rPr>
              <w:lastRenderedPageBreak/>
              <w:t>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Аккумулятор для источника бесперебойного питания, Емкость - 9</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xml:space="preserve">, 12 В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Емкость - 9</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xml:space="preserve"> Напряжение - 12 В Ширина- 65 мм Высота - 94 мм Длина -151 мм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Коннектор RJ-45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Start"/>
            <w:r w:rsidRPr="003B18E9">
              <w:rPr>
                <w:rFonts w:ascii="Times New Roman" w:eastAsia="Times New Roman" w:hAnsi="Times New Roman" w:cs="Times New Roman"/>
                <w:sz w:val="12"/>
                <w:szCs w:val="12"/>
                <w:lang w:eastAsia="ru-RU"/>
              </w:rPr>
              <w:t>Коннектор обжимной для "витой пары" UTP (упаковка не менее 100 шт.)</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Клавиатура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подключения;  значение характеристики: Проводная</w:t>
            </w:r>
            <w:proofErr w:type="gramStart"/>
            <w:r w:rsidRPr="003B18E9">
              <w:rPr>
                <w:rFonts w:ascii="Times New Roman" w:eastAsia="Times New Roman" w:hAnsi="Times New Roman" w:cs="Times New Roman"/>
                <w:sz w:val="12"/>
                <w:szCs w:val="12"/>
                <w:lang w:eastAsia="ru-RU"/>
              </w:rPr>
              <w:t>,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w:t>
            </w:r>
            <w:r w:rsidRPr="003B18E9">
              <w:rPr>
                <w:rFonts w:ascii="Times New Roman" w:eastAsia="Times New Roman" w:hAnsi="Times New Roman" w:cs="Times New Roman"/>
                <w:sz w:val="12"/>
                <w:szCs w:val="12"/>
                <w:lang w:eastAsia="ru-RU"/>
              </w:rPr>
              <w:lastRenderedPageBreak/>
              <w:t>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72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191623401078162340100100440011721244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коробов архивных</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230069.20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85943.62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85943.62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11503.46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08.2019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Короб архивный, ширина корешка 150 мм</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Материал - </w:t>
            </w:r>
            <w:proofErr w:type="spellStart"/>
            <w:r w:rsidRPr="003B18E9">
              <w:rPr>
                <w:rFonts w:ascii="Times New Roman" w:eastAsia="Times New Roman" w:hAnsi="Times New Roman" w:cs="Times New Roman"/>
                <w:sz w:val="12"/>
                <w:szCs w:val="12"/>
                <w:lang w:eastAsia="ru-RU"/>
              </w:rPr>
              <w:t>микрогофрокартон</w:t>
            </w:r>
            <w:proofErr w:type="spellEnd"/>
            <w:r w:rsidRPr="003B18E9">
              <w:rPr>
                <w:rFonts w:ascii="Times New Roman" w:eastAsia="Times New Roman" w:hAnsi="Times New Roman" w:cs="Times New Roman"/>
                <w:sz w:val="12"/>
                <w:szCs w:val="12"/>
                <w:lang w:eastAsia="ru-RU"/>
              </w:rPr>
              <w:t xml:space="preserve">, цвет белый, высота не менее 320 мм, ширина 250 мм, ширина корешка 150 мм, вместимость до 1400 листов, наличие 2 </w:t>
            </w:r>
            <w:proofErr w:type="gramStart"/>
            <w:r w:rsidRPr="003B18E9">
              <w:rPr>
                <w:rFonts w:ascii="Times New Roman" w:eastAsia="Times New Roman" w:hAnsi="Times New Roman" w:cs="Times New Roman"/>
                <w:sz w:val="12"/>
                <w:szCs w:val="12"/>
                <w:lang w:eastAsia="ru-RU"/>
              </w:rPr>
              <w:t>х/б</w:t>
            </w:r>
            <w:proofErr w:type="gramEnd"/>
            <w:r w:rsidRPr="003B18E9">
              <w:rPr>
                <w:rFonts w:ascii="Times New Roman" w:eastAsia="Times New Roman" w:hAnsi="Times New Roman" w:cs="Times New Roman"/>
                <w:sz w:val="12"/>
                <w:szCs w:val="12"/>
                <w:lang w:eastAsia="ru-RU"/>
              </w:rPr>
              <w:t xml:space="preserve"> завязок</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Короб архивный, ширина корешка 75 мм</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Материал - </w:t>
            </w:r>
            <w:proofErr w:type="spellStart"/>
            <w:r w:rsidRPr="003B18E9">
              <w:rPr>
                <w:rFonts w:ascii="Times New Roman" w:eastAsia="Times New Roman" w:hAnsi="Times New Roman" w:cs="Times New Roman"/>
                <w:sz w:val="12"/>
                <w:szCs w:val="12"/>
                <w:lang w:eastAsia="ru-RU"/>
              </w:rPr>
              <w:t>микрогофрокартон</w:t>
            </w:r>
            <w:proofErr w:type="spellEnd"/>
            <w:r w:rsidRPr="003B18E9">
              <w:rPr>
                <w:rFonts w:ascii="Times New Roman" w:eastAsia="Times New Roman" w:hAnsi="Times New Roman" w:cs="Times New Roman"/>
                <w:sz w:val="12"/>
                <w:szCs w:val="12"/>
                <w:lang w:eastAsia="ru-RU"/>
              </w:rPr>
              <w:t xml:space="preserve">, цвет белый, высота не менее 320 мм, ширина 250 мм, ширина корешка 75 мм, вместимость до 700 листов, наличие 2 </w:t>
            </w:r>
            <w:proofErr w:type="gramStart"/>
            <w:r w:rsidRPr="003B18E9">
              <w:rPr>
                <w:rFonts w:ascii="Times New Roman" w:eastAsia="Times New Roman" w:hAnsi="Times New Roman" w:cs="Times New Roman"/>
                <w:sz w:val="12"/>
                <w:szCs w:val="12"/>
                <w:lang w:eastAsia="ru-RU"/>
              </w:rPr>
              <w:t>х/б</w:t>
            </w:r>
            <w:proofErr w:type="gramEnd"/>
            <w:r w:rsidRPr="003B18E9">
              <w:rPr>
                <w:rFonts w:ascii="Times New Roman" w:eastAsia="Times New Roman" w:hAnsi="Times New Roman" w:cs="Times New Roman"/>
                <w:sz w:val="12"/>
                <w:szCs w:val="12"/>
                <w:lang w:eastAsia="ru-RU"/>
              </w:rPr>
              <w:t xml:space="preserve"> завязок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2720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73</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191623401078162340100100450010000244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цифровых </w:t>
            </w:r>
            <w:proofErr w:type="spellStart"/>
            <w:r w:rsidRPr="003B18E9">
              <w:rPr>
                <w:rFonts w:ascii="Times New Roman" w:eastAsia="Times New Roman" w:hAnsi="Times New Roman" w:cs="Times New Roman"/>
                <w:sz w:val="12"/>
                <w:szCs w:val="12"/>
                <w:lang w:eastAsia="ru-RU"/>
              </w:rPr>
              <w:t>тахографов</w:t>
            </w:r>
            <w:proofErr w:type="spellEnd"/>
            <w:r w:rsidRPr="003B18E9">
              <w:rPr>
                <w:rFonts w:ascii="Times New Roman" w:eastAsia="Times New Roman" w:hAnsi="Times New Roman" w:cs="Times New Roman"/>
                <w:sz w:val="12"/>
                <w:szCs w:val="12"/>
                <w:lang w:eastAsia="ru-RU"/>
              </w:rPr>
              <w:t xml:space="preserve"> с СКЗИ, датчика скорости и карт водителей с СКЗИ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98875.01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86505.62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86505.62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w:t>
            </w:r>
            <w:r w:rsidRPr="003B18E9">
              <w:rPr>
                <w:rFonts w:ascii="Times New Roman" w:eastAsia="Times New Roman" w:hAnsi="Times New Roman" w:cs="Times New Roman"/>
                <w:sz w:val="12"/>
                <w:szCs w:val="12"/>
                <w:lang w:eastAsia="ru-RU"/>
              </w:rPr>
              <w:lastRenderedPageBreak/>
              <w:t xml:space="preserve">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4943.75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08.2019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экономии, полученной при </w:t>
            </w:r>
            <w:r w:rsidRPr="003B18E9">
              <w:rPr>
                <w:rFonts w:ascii="Times New Roman" w:eastAsia="Times New Roman" w:hAnsi="Times New Roman" w:cs="Times New Roman"/>
                <w:sz w:val="12"/>
                <w:szCs w:val="12"/>
                <w:lang w:eastAsia="ru-RU"/>
              </w:rPr>
              <w:lastRenderedPageBreak/>
              <w:t>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Датчик скорости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Номер детали: 2171-20302410 KITAS2+ </w:t>
            </w:r>
            <w:proofErr w:type="spellStart"/>
            <w:r w:rsidRPr="003B18E9">
              <w:rPr>
                <w:rFonts w:ascii="Times New Roman" w:eastAsia="Times New Roman" w:hAnsi="Times New Roman" w:cs="Times New Roman"/>
                <w:sz w:val="12"/>
                <w:szCs w:val="12"/>
                <w:lang w:eastAsia="ru-RU"/>
              </w:rPr>
              <w:t>Ford</w:t>
            </w:r>
            <w:proofErr w:type="spellEnd"/>
            <w:r w:rsidRPr="003B18E9">
              <w:rPr>
                <w:rFonts w:ascii="Times New Roman" w:eastAsia="Times New Roman" w:hAnsi="Times New Roman" w:cs="Times New Roman"/>
                <w:sz w:val="12"/>
                <w:szCs w:val="12"/>
                <w:lang w:eastAsia="ru-RU"/>
              </w:rPr>
              <w:t xml:space="preserve"> 4:1 63,2 мм U=1,2 мм</w:t>
            </w:r>
            <w:proofErr w:type="gramStart"/>
            <w:r w:rsidRPr="003B18E9">
              <w:rPr>
                <w:rFonts w:ascii="Times New Roman" w:eastAsia="Times New Roman" w:hAnsi="Times New Roman" w:cs="Times New Roman"/>
                <w:sz w:val="12"/>
                <w:szCs w:val="12"/>
                <w:lang w:eastAsia="ru-RU"/>
              </w:rPr>
              <w:t>.</w:t>
            </w:r>
            <w:proofErr w:type="gramEnd"/>
            <w:r w:rsidRPr="003B18E9">
              <w:rPr>
                <w:rFonts w:ascii="Times New Roman" w:eastAsia="Times New Roman" w:hAnsi="Times New Roman" w:cs="Times New Roman"/>
                <w:sz w:val="12"/>
                <w:szCs w:val="12"/>
                <w:lang w:eastAsia="ru-RU"/>
              </w:rPr>
              <w:t xml:space="preserve"> (</w:t>
            </w:r>
            <w:proofErr w:type="gramStart"/>
            <w:r w:rsidRPr="003B18E9">
              <w:rPr>
                <w:rFonts w:ascii="Times New Roman" w:eastAsia="Times New Roman" w:hAnsi="Times New Roman" w:cs="Times New Roman"/>
                <w:sz w:val="12"/>
                <w:szCs w:val="12"/>
                <w:lang w:eastAsia="ru-RU"/>
              </w:rPr>
              <w:t>л</w:t>
            </w:r>
            <w:proofErr w:type="gramEnd"/>
            <w:r w:rsidRPr="003B18E9">
              <w:rPr>
                <w:rFonts w:ascii="Times New Roman" w:eastAsia="Times New Roman" w:hAnsi="Times New Roman" w:cs="Times New Roman"/>
                <w:sz w:val="12"/>
                <w:szCs w:val="12"/>
                <w:lang w:eastAsia="ru-RU"/>
              </w:rPr>
              <w:t xml:space="preserve">ибо эквивалент) Применяемость: Форд Транзит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roofErr w:type="gramStart"/>
            <w:r w:rsidRPr="003B18E9">
              <w:rPr>
                <w:rFonts w:ascii="Times New Roman" w:eastAsia="Times New Roman" w:hAnsi="Times New Roman" w:cs="Times New Roman"/>
                <w:sz w:val="12"/>
                <w:szCs w:val="12"/>
                <w:lang w:eastAsia="ru-RU"/>
              </w:rPr>
              <w:t xml:space="preserve">Цифровой </w:t>
            </w:r>
            <w:proofErr w:type="spellStart"/>
            <w:r w:rsidRPr="003B18E9">
              <w:rPr>
                <w:rFonts w:ascii="Times New Roman" w:eastAsia="Times New Roman" w:hAnsi="Times New Roman" w:cs="Times New Roman"/>
                <w:sz w:val="12"/>
                <w:szCs w:val="12"/>
                <w:lang w:eastAsia="ru-RU"/>
              </w:rPr>
              <w:t>тахограф</w:t>
            </w:r>
            <w:proofErr w:type="spellEnd"/>
            <w:r w:rsidRPr="003B18E9">
              <w:rPr>
                <w:rFonts w:ascii="Times New Roman" w:eastAsia="Times New Roman" w:hAnsi="Times New Roman" w:cs="Times New Roman"/>
                <w:sz w:val="12"/>
                <w:szCs w:val="12"/>
                <w:lang w:eastAsia="ru-RU"/>
              </w:rPr>
              <w:t xml:space="preserve"> с СКЗИ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Start"/>
            <w:r w:rsidRPr="003B18E9">
              <w:rPr>
                <w:rFonts w:ascii="Times New Roman" w:eastAsia="Times New Roman" w:hAnsi="Times New Roman" w:cs="Times New Roman"/>
                <w:sz w:val="12"/>
                <w:szCs w:val="12"/>
                <w:lang w:eastAsia="ru-RU"/>
              </w:rPr>
              <w:t xml:space="preserve">Номинальное напряжение питания, В: 12 Рабочий диапазон </w:t>
            </w:r>
            <w:r w:rsidRPr="003B18E9">
              <w:rPr>
                <w:rFonts w:ascii="Times New Roman" w:eastAsia="Times New Roman" w:hAnsi="Times New Roman" w:cs="Times New Roman"/>
                <w:sz w:val="12"/>
                <w:szCs w:val="12"/>
                <w:lang w:eastAsia="ru-RU"/>
              </w:rPr>
              <w:lastRenderedPageBreak/>
              <w:t xml:space="preserve">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3B18E9">
              <w:rPr>
                <w:rFonts w:ascii="Times New Roman" w:eastAsia="Times New Roman" w:hAnsi="Times New Roman" w:cs="Times New Roman"/>
                <w:sz w:val="12"/>
                <w:szCs w:val="12"/>
                <w:lang w:eastAsia="ru-RU"/>
              </w:rPr>
              <w:t>имп</w:t>
            </w:r>
            <w:proofErr w:type="spellEnd"/>
            <w:r w:rsidRPr="003B18E9">
              <w:rPr>
                <w:rFonts w:ascii="Times New Roman" w:eastAsia="Times New Roman" w:hAnsi="Times New Roman" w:cs="Times New Roman"/>
                <w:sz w:val="12"/>
                <w:szCs w:val="12"/>
                <w:lang w:eastAsia="ru-RU"/>
              </w:rPr>
              <w:t xml:space="preserve">/км: 4000-25000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Карта водителя с СКЗИ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Материал изготовления: поликарбонат Тип карты: </w:t>
            </w:r>
            <w:proofErr w:type="gramStart"/>
            <w:r w:rsidRPr="003B18E9">
              <w:rPr>
                <w:rFonts w:ascii="Times New Roman" w:eastAsia="Times New Roman" w:hAnsi="Times New Roman" w:cs="Times New Roman"/>
                <w:sz w:val="12"/>
                <w:szCs w:val="12"/>
                <w:lang w:eastAsia="ru-RU"/>
              </w:rPr>
              <w:t>контактная</w:t>
            </w:r>
            <w:proofErr w:type="gramEnd"/>
            <w:r w:rsidRPr="003B18E9">
              <w:rPr>
                <w:rFonts w:ascii="Times New Roman" w:eastAsia="Times New Roman" w:hAnsi="Times New Roman" w:cs="Times New Roman"/>
                <w:sz w:val="12"/>
                <w:szCs w:val="12"/>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3B18E9">
              <w:rPr>
                <w:rFonts w:ascii="Times New Roman" w:eastAsia="Times New Roman" w:hAnsi="Times New Roman" w:cs="Times New Roman"/>
                <w:sz w:val="12"/>
                <w:szCs w:val="12"/>
                <w:lang w:eastAsia="ru-RU"/>
              </w:rPr>
              <w:t>тахографом</w:t>
            </w:r>
            <w:proofErr w:type="spellEnd"/>
            <w:r w:rsidRPr="003B18E9">
              <w:rPr>
                <w:rFonts w:ascii="Times New Roman" w:eastAsia="Times New Roman" w:hAnsi="Times New Roman" w:cs="Times New Roman"/>
                <w:sz w:val="12"/>
                <w:szCs w:val="12"/>
                <w:lang w:eastAsia="ru-RU"/>
              </w:rPr>
              <w:t xml:space="preserve"> с блоком </w:t>
            </w:r>
            <w:r w:rsidRPr="003B18E9">
              <w:rPr>
                <w:rFonts w:ascii="Times New Roman" w:eastAsia="Times New Roman" w:hAnsi="Times New Roman" w:cs="Times New Roman"/>
                <w:sz w:val="12"/>
                <w:szCs w:val="12"/>
                <w:lang w:eastAsia="ru-RU"/>
              </w:rPr>
              <w:lastRenderedPageBreak/>
              <w:t xml:space="preserve">СКЗИ, который установлен в автомобиле. Пластиковая карта должна иметь </w:t>
            </w:r>
            <w:proofErr w:type="gramStart"/>
            <w:r w:rsidRPr="003B18E9">
              <w:rPr>
                <w:rFonts w:ascii="Times New Roman" w:eastAsia="Times New Roman" w:hAnsi="Times New Roman" w:cs="Times New Roman"/>
                <w:sz w:val="12"/>
                <w:szCs w:val="12"/>
                <w:lang w:eastAsia="ru-RU"/>
              </w:rPr>
              <w:t>свой</w:t>
            </w:r>
            <w:proofErr w:type="gramEnd"/>
            <w:r w:rsidRPr="003B18E9">
              <w:rPr>
                <w:rFonts w:ascii="Times New Roman" w:eastAsia="Times New Roman" w:hAnsi="Times New Roman" w:cs="Times New Roman"/>
                <w:sz w:val="12"/>
                <w:szCs w:val="12"/>
                <w:lang w:eastAsia="ru-RU"/>
              </w:rPr>
              <w:t xml:space="preserve"> PIN-код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74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191623401078162340100100460011920244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бензина автомобильного и дизельного топлива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4098000.00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4098000.00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4098000.00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40980.00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204900.00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Бензин автомобильный АИ-95 экологического класса не ниже К5 (розничная реализация)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Октановое число бензина автомобильного по исследовательскому методу;  значение </w:t>
            </w:r>
            <w:r w:rsidRPr="003B18E9">
              <w:rPr>
                <w:rFonts w:ascii="Times New Roman" w:eastAsia="Times New Roman" w:hAnsi="Times New Roman" w:cs="Times New Roman"/>
                <w:sz w:val="12"/>
                <w:szCs w:val="12"/>
                <w:lang w:eastAsia="ru-RU"/>
              </w:rPr>
              <w:lastRenderedPageBreak/>
              <w:t>характеристики: ≥ 95  и  &lt; 98</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Экологический класс;  значение характеристики: Не ниже К5,</w:t>
            </w:r>
            <w:proofErr w:type="gramStart"/>
            <w:r w:rsidRPr="003B18E9">
              <w:rPr>
                <w:rFonts w:ascii="Times New Roman" w:eastAsia="Times New Roman" w:hAnsi="Times New Roman" w:cs="Times New Roman"/>
                <w:sz w:val="12"/>
                <w:szCs w:val="12"/>
                <w:lang w:eastAsia="ru-RU"/>
              </w:rPr>
              <w:t>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Литр;^кубический дециметр</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52800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52800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Топливо дизельное межсезонное экологического класса не ниже К5 (розничная поставка)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Сорт/класс топлива;  значение характеристики: Не ниже E,</w:t>
            </w:r>
            <w:proofErr w:type="gramStart"/>
            <w:r w:rsidRPr="003B18E9">
              <w:rPr>
                <w:rFonts w:ascii="Times New Roman" w:eastAsia="Times New Roman" w:hAnsi="Times New Roman" w:cs="Times New Roman"/>
                <w:sz w:val="12"/>
                <w:szCs w:val="12"/>
                <w:lang w:eastAsia="ru-RU"/>
              </w:rPr>
              <w:t>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топлива дизельного;  значение характеристики: Межсезонное</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Экологический класс;  значение характеристики: Не ниже К5,</w:t>
            </w:r>
            <w:proofErr w:type="gramStart"/>
            <w:r w:rsidRPr="003B18E9">
              <w:rPr>
                <w:rFonts w:ascii="Times New Roman" w:eastAsia="Times New Roman" w:hAnsi="Times New Roman" w:cs="Times New Roman"/>
                <w:sz w:val="12"/>
                <w:szCs w:val="12"/>
                <w:lang w:eastAsia="ru-RU"/>
              </w:rPr>
              <w:t>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Литр;^кубический дециметр</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15500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75</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191623401078162340100100470017120244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по разработке положения по расследованию инцидентов на опасном производственном объекте, по проведению </w:t>
            </w:r>
            <w:r w:rsidRPr="003B18E9">
              <w:rPr>
                <w:rFonts w:ascii="Times New Roman" w:eastAsia="Times New Roman" w:hAnsi="Times New Roman" w:cs="Times New Roman"/>
                <w:sz w:val="12"/>
                <w:szCs w:val="12"/>
                <w:lang w:eastAsia="ru-RU"/>
              </w:rPr>
              <w:lastRenderedPageBreak/>
              <w:t>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155666.67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78611.40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78611.40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w:t>
            </w:r>
            <w:r w:rsidRPr="003B18E9">
              <w:rPr>
                <w:rFonts w:ascii="Times New Roman" w:eastAsia="Times New Roman" w:hAnsi="Times New Roman" w:cs="Times New Roman"/>
                <w:sz w:val="12"/>
                <w:szCs w:val="12"/>
                <w:lang w:eastAsia="ru-RU"/>
              </w:rPr>
              <w:lastRenderedPageBreak/>
              <w:t>срок (сроки отдельных этапов) поставки товаров (выполнения работ, оказания услуг): Начальный срок</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7783.33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05.2019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09.2019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Использование в соответствии с законодательством Российской Федерации экономии, полученной при осуществлении </w:t>
            </w:r>
            <w:r w:rsidRPr="003B18E9">
              <w:rPr>
                <w:rFonts w:ascii="Times New Roman" w:eastAsia="Times New Roman" w:hAnsi="Times New Roman" w:cs="Times New Roman"/>
                <w:sz w:val="12"/>
                <w:szCs w:val="12"/>
                <w:lang w:eastAsia="ru-RU"/>
              </w:rPr>
              <w:lastRenderedPageBreak/>
              <w:t>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w:t>
            </w:r>
            <w:r w:rsidRPr="003B18E9">
              <w:rPr>
                <w:rFonts w:ascii="Times New Roman" w:eastAsia="Times New Roman" w:hAnsi="Times New Roman" w:cs="Times New Roman"/>
                <w:sz w:val="12"/>
                <w:szCs w:val="12"/>
                <w:lang w:eastAsia="ru-RU"/>
              </w:rPr>
              <w:lastRenderedPageBreak/>
              <w:t>труб</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76</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191623401078162340100100480013314244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Выполнение работ по допуску в постоянную эксплуатацию электроустановки напряжением 0,4 </w:t>
            </w:r>
            <w:proofErr w:type="spellStart"/>
            <w:r w:rsidRPr="003B18E9">
              <w:rPr>
                <w:rFonts w:ascii="Times New Roman" w:eastAsia="Times New Roman" w:hAnsi="Times New Roman" w:cs="Times New Roman"/>
                <w:sz w:val="12"/>
                <w:szCs w:val="12"/>
                <w:lang w:eastAsia="ru-RU"/>
              </w:rPr>
              <w:t>кВ</w:t>
            </w:r>
            <w:proofErr w:type="spellEnd"/>
            <w:r w:rsidRPr="003B18E9">
              <w:rPr>
                <w:rFonts w:ascii="Times New Roman" w:eastAsia="Times New Roman" w:hAnsi="Times New Roman" w:cs="Times New Roman"/>
                <w:sz w:val="12"/>
                <w:szCs w:val="12"/>
                <w:lang w:eastAsia="ru-RU"/>
              </w:rPr>
              <w:t xml:space="preserve"> по адресу: </w:t>
            </w:r>
            <w:proofErr w:type="spellStart"/>
            <w:r w:rsidRPr="003B18E9">
              <w:rPr>
                <w:rFonts w:ascii="Times New Roman" w:eastAsia="Times New Roman" w:hAnsi="Times New Roman" w:cs="Times New Roman"/>
                <w:sz w:val="12"/>
                <w:szCs w:val="12"/>
                <w:lang w:eastAsia="ru-RU"/>
              </w:rPr>
              <w:t>г</w:t>
            </w:r>
            <w:proofErr w:type="gramStart"/>
            <w:r w:rsidRPr="003B18E9">
              <w:rPr>
                <w:rFonts w:ascii="Times New Roman" w:eastAsia="Times New Roman" w:hAnsi="Times New Roman" w:cs="Times New Roman"/>
                <w:sz w:val="12"/>
                <w:szCs w:val="12"/>
                <w:lang w:eastAsia="ru-RU"/>
              </w:rPr>
              <w:t>.Р</w:t>
            </w:r>
            <w:proofErr w:type="gramEnd"/>
            <w:r w:rsidRPr="003B18E9">
              <w:rPr>
                <w:rFonts w:ascii="Times New Roman" w:eastAsia="Times New Roman" w:hAnsi="Times New Roman" w:cs="Times New Roman"/>
                <w:sz w:val="12"/>
                <w:szCs w:val="12"/>
                <w:lang w:eastAsia="ru-RU"/>
              </w:rPr>
              <w:t>язань</w:t>
            </w:r>
            <w:proofErr w:type="spell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ул.Свободы</w:t>
            </w:r>
            <w:proofErr w:type="spellEnd"/>
            <w:r w:rsidRPr="003B18E9">
              <w:rPr>
                <w:rFonts w:ascii="Times New Roman" w:eastAsia="Times New Roman" w:hAnsi="Times New Roman" w:cs="Times New Roman"/>
                <w:sz w:val="12"/>
                <w:szCs w:val="12"/>
                <w:lang w:eastAsia="ru-RU"/>
              </w:rPr>
              <w:t xml:space="preserve"> д.80А в соответствии с предписанием </w:t>
            </w:r>
            <w:proofErr w:type="spellStart"/>
            <w:r w:rsidRPr="003B18E9">
              <w:rPr>
                <w:rFonts w:ascii="Times New Roman" w:eastAsia="Times New Roman" w:hAnsi="Times New Roman" w:cs="Times New Roman"/>
                <w:sz w:val="12"/>
                <w:szCs w:val="12"/>
                <w:lang w:eastAsia="ru-RU"/>
              </w:rPr>
              <w:t>Ростехнадзора</w:t>
            </w:r>
            <w:proofErr w:type="spellEnd"/>
            <w:r w:rsidRPr="003B18E9">
              <w:rPr>
                <w:rFonts w:ascii="Times New Roman" w:eastAsia="Times New Roman" w:hAnsi="Times New Roman" w:cs="Times New Roman"/>
                <w:sz w:val="12"/>
                <w:szCs w:val="12"/>
                <w:lang w:eastAsia="ru-RU"/>
              </w:rPr>
              <w:t xml:space="preserve"> № 5-20-Т-729/1-2018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215000.00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215000.00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215000.00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Начальный срок</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xml:space="preserve"> дата заключения контракта, конечный срок - в течение 60 календарных </w:t>
            </w:r>
            <w:r w:rsidRPr="003B18E9">
              <w:rPr>
                <w:rFonts w:ascii="Times New Roman" w:eastAsia="Times New Roman" w:hAnsi="Times New Roman" w:cs="Times New Roman"/>
                <w:sz w:val="12"/>
                <w:szCs w:val="12"/>
                <w:lang w:eastAsia="ru-RU"/>
              </w:rPr>
              <w:lastRenderedPageBreak/>
              <w:t xml:space="preserve">дней с даты заключения контракта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10750.00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06.2019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Выполнение работ по допуску в постоянную эксплуатацию электроустановки напряжением 0,4 </w:t>
            </w:r>
            <w:proofErr w:type="spellStart"/>
            <w:r w:rsidRPr="003B18E9">
              <w:rPr>
                <w:rFonts w:ascii="Times New Roman" w:eastAsia="Times New Roman" w:hAnsi="Times New Roman" w:cs="Times New Roman"/>
                <w:sz w:val="12"/>
                <w:szCs w:val="12"/>
                <w:lang w:eastAsia="ru-RU"/>
              </w:rPr>
              <w:t>кВ</w:t>
            </w:r>
            <w:proofErr w:type="spellEnd"/>
            <w:r w:rsidRPr="003B18E9">
              <w:rPr>
                <w:rFonts w:ascii="Times New Roman" w:eastAsia="Times New Roman" w:hAnsi="Times New Roman" w:cs="Times New Roman"/>
                <w:sz w:val="12"/>
                <w:szCs w:val="12"/>
                <w:lang w:eastAsia="ru-RU"/>
              </w:rPr>
              <w:t xml:space="preserve"> по адресу: </w:t>
            </w:r>
            <w:proofErr w:type="spellStart"/>
            <w:r w:rsidRPr="003B18E9">
              <w:rPr>
                <w:rFonts w:ascii="Times New Roman" w:eastAsia="Times New Roman" w:hAnsi="Times New Roman" w:cs="Times New Roman"/>
                <w:sz w:val="12"/>
                <w:szCs w:val="12"/>
                <w:lang w:eastAsia="ru-RU"/>
              </w:rPr>
              <w:t>г</w:t>
            </w:r>
            <w:proofErr w:type="gramStart"/>
            <w:r w:rsidRPr="003B18E9">
              <w:rPr>
                <w:rFonts w:ascii="Times New Roman" w:eastAsia="Times New Roman" w:hAnsi="Times New Roman" w:cs="Times New Roman"/>
                <w:sz w:val="12"/>
                <w:szCs w:val="12"/>
                <w:lang w:eastAsia="ru-RU"/>
              </w:rPr>
              <w:t>.Р</w:t>
            </w:r>
            <w:proofErr w:type="gramEnd"/>
            <w:r w:rsidRPr="003B18E9">
              <w:rPr>
                <w:rFonts w:ascii="Times New Roman" w:eastAsia="Times New Roman" w:hAnsi="Times New Roman" w:cs="Times New Roman"/>
                <w:sz w:val="12"/>
                <w:szCs w:val="12"/>
                <w:lang w:eastAsia="ru-RU"/>
              </w:rPr>
              <w:t>язань,ул.Свободы</w:t>
            </w:r>
            <w:proofErr w:type="spellEnd"/>
            <w:r w:rsidRPr="003B18E9">
              <w:rPr>
                <w:rFonts w:ascii="Times New Roman" w:eastAsia="Times New Roman" w:hAnsi="Times New Roman" w:cs="Times New Roman"/>
                <w:sz w:val="12"/>
                <w:szCs w:val="12"/>
                <w:lang w:eastAsia="ru-RU"/>
              </w:rPr>
              <w:t xml:space="preserve"> д.80А в соответствии с предписанием </w:t>
            </w:r>
            <w:proofErr w:type="spellStart"/>
            <w:r w:rsidRPr="003B18E9">
              <w:rPr>
                <w:rFonts w:ascii="Times New Roman" w:eastAsia="Times New Roman" w:hAnsi="Times New Roman" w:cs="Times New Roman"/>
                <w:sz w:val="12"/>
                <w:szCs w:val="12"/>
                <w:lang w:eastAsia="ru-RU"/>
              </w:rPr>
              <w:t>Ростехнадзора</w:t>
            </w:r>
            <w:proofErr w:type="spellEnd"/>
            <w:r w:rsidRPr="003B18E9">
              <w:rPr>
                <w:rFonts w:ascii="Times New Roman" w:eastAsia="Times New Roman" w:hAnsi="Times New Roman" w:cs="Times New Roman"/>
                <w:sz w:val="12"/>
                <w:szCs w:val="12"/>
                <w:lang w:eastAsia="ru-RU"/>
              </w:rPr>
              <w:t xml:space="preserve"> № 5-20-Т-729/1-2018</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191623401078162340100100490011723244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Поставка конвертов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25084.97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25084.97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w:t>
            </w:r>
            <w:r w:rsidRPr="003B18E9">
              <w:rPr>
                <w:rFonts w:ascii="Times New Roman" w:eastAsia="Times New Roman" w:hAnsi="Times New Roman" w:cs="Times New Roman"/>
                <w:sz w:val="12"/>
                <w:szCs w:val="12"/>
                <w:lang w:eastAsia="ru-RU"/>
              </w:rPr>
              <w:lastRenderedPageBreak/>
              <w:t>этапов) поставки товаров (выполнения 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5 рабочих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07.2019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Изменен</w:t>
            </w:r>
            <w:r w:rsidRPr="003B18E9">
              <w:rPr>
                <w:rFonts w:ascii="Times New Roman" w:eastAsia="Times New Roman" w:hAnsi="Times New Roman" w:cs="Times New Roman"/>
                <w:sz w:val="12"/>
                <w:szCs w:val="12"/>
                <w:lang w:eastAsia="ru-RU"/>
              </w:rPr>
              <w:lastRenderedPageBreak/>
              <w:t xml:space="preserve">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Конверт почтовый С5, без подсказа, с правым окном, отрывная лента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Немаркированный, размер 162х229 мм, </w:t>
            </w:r>
            <w:proofErr w:type="gramStart"/>
            <w:r w:rsidRPr="003B18E9">
              <w:rPr>
                <w:rFonts w:ascii="Times New Roman" w:eastAsia="Times New Roman" w:hAnsi="Times New Roman" w:cs="Times New Roman"/>
                <w:sz w:val="12"/>
                <w:szCs w:val="12"/>
                <w:lang w:eastAsia="ru-RU"/>
              </w:rPr>
              <w:t>внутренняя</w:t>
            </w:r>
            <w:proofErr w:type="gramEnd"/>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запечатка</w:t>
            </w:r>
            <w:proofErr w:type="spellEnd"/>
            <w:r w:rsidRPr="003B18E9">
              <w:rPr>
                <w:rFonts w:ascii="Times New Roman" w:eastAsia="Times New Roman" w:hAnsi="Times New Roman" w:cs="Times New Roman"/>
                <w:sz w:val="12"/>
                <w:szCs w:val="12"/>
                <w:lang w:eastAsia="ru-RU"/>
              </w:rPr>
              <w:t>, цвет белый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18000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78</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191623401078162340100100500010000244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автомобильных шин и колесных дисков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251826.68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164805.13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164805.13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w:t>
            </w:r>
            <w:r w:rsidRPr="003B18E9">
              <w:rPr>
                <w:rFonts w:ascii="Times New Roman" w:eastAsia="Times New Roman" w:hAnsi="Times New Roman" w:cs="Times New Roman"/>
                <w:sz w:val="12"/>
                <w:szCs w:val="12"/>
                <w:lang w:eastAsia="ru-RU"/>
              </w:rPr>
              <w:lastRenderedPageBreak/>
              <w:t>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10 рабочих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12591.33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07.2019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Шина пневматическая для автобусов малой вместимости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Start"/>
            <w:r w:rsidRPr="003B18E9">
              <w:rPr>
                <w:rFonts w:ascii="Times New Roman" w:eastAsia="Times New Roman" w:hAnsi="Times New Roman" w:cs="Times New Roman"/>
                <w:sz w:val="12"/>
                <w:szCs w:val="12"/>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w:t>
            </w:r>
            <w:r w:rsidRPr="003B18E9">
              <w:rPr>
                <w:rFonts w:ascii="Times New Roman" w:eastAsia="Times New Roman" w:hAnsi="Times New Roman" w:cs="Times New Roman"/>
                <w:sz w:val="12"/>
                <w:szCs w:val="12"/>
                <w:lang w:eastAsia="ru-RU"/>
              </w:rPr>
              <w:lastRenderedPageBreak/>
              <w:t xml:space="preserve">менее - 113 Индекс скорости не ниже – Q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Шина пневматическая для легкового автомобиля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Дюйм (25,4 мм)</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Способ герметизации </w:t>
            </w:r>
            <w:r w:rsidRPr="003B18E9">
              <w:rPr>
                <w:rFonts w:ascii="Times New Roman" w:eastAsia="Times New Roman" w:hAnsi="Times New Roman" w:cs="Times New Roman"/>
                <w:sz w:val="12"/>
                <w:szCs w:val="12"/>
                <w:lang w:eastAsia="ru-RU"/>
              </w:rPr>
              <w:lastRenderedPageBreak/>
              <w:t>шины;  значение характеристики: Бескамерные</w:t>
            </w:r>
            <w:proofErr w:type="gramStart"/>
            <w:r w:rsidRPr="003B18E9">
              <w:rPr>
                <w:rFonts w:ascii="Times New Roman" w:eastAsia="Times New Roman" w:hAnsi="Times New Roman" w:cs="Times New Roman"/>
                <w:sz w:val="12"/>
                <w:szCs w:val="12"/>
                <w:lang w:eastAsia="ru-RU"/>
              </w:rPr>
              <w:t>,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Шина пневматическая для легкового автомобиля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Номинальный посадочный </w:t>
            </w:r>
            <w:r w:rsidRPr="003B18E9">
              <w:rPr>
                <w:rFonts w:ascii="Times New Roman" w:eastAsia="Times New Roman" w:hAnsi="Times New Roman" w:cs="Times New Roman"/>
                <w:sz w:val="12"/>
                <w:szCs w:val="12"/>
                <w:lang w:eastAsia="ru-RU"/>
              </w:rPr>
              <w:lastRenderedPageBreak/>
              <w:t>диаметр обода;  значение характеристики: 16</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Дюйм (25,4 мм)</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Шина пневматическая для легкового автомобиля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Номинальная ширина профиля;  значение характеристики: 255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Категория использования шины;  значение характеристики: Универсальные,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50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Процент</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br/>
              <w:t>Номинальный посадочный диаметр обода;  значение характеристики: 19 ; единица измерения характеристики: Дюйм (25,4 мм)</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Шина пневматическая для автобусов малой вместимости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Start"/>
            <w:r w:rsidRPr="003B18E9">
              <w:rPr>
                <w:rFonts w:ascii="Times New Roman" w:eastAsia="Times New Roman" w:hAnsi="Times New Roman" w:cs="Times New Roman"/>
                <w:sz w:val="12"/>
                <w:szCs w:val="12"/>
                <w:lang w:eastAsia="ru-RU"/>
              </w:rPr>
              <w:t xml:space="preserve">Применение Газель </w:t>
            </w:r>
            <w:proofErr w:type="spellStart"/>
            <w:r w:rsidRPr="003B18E9">
              <w:rPr>
                <w:rFonts w:ascii="Times New Roman" w:eastAsia="Times New Roman" w:hAnsi="Times New Roman" w:cs="Times New Roman"/>
                <w:sz w:val="12"/>
                <w:szCs w:val="12"/>
                <w:lang w:eastAsia="ru-RU"/>
              </w:rPr>
              <w:t>Next</w:t>
            </w:r>
            <w:proofErr w:type="spellEnd"/>
            <w:r w:rsidRPr="003B18E9">
              <w:rPr>
                <w:rFonts w:ascii="Times New Roman" w:eastAsia="Times New Roman" w:hAnsi="Times New Roman" w:cs="Times New Roman"/>
                <w:sz w:val="12"/>
                <w:szCs w:val="12"/>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w:t>
            </w:r>
            <w:r w:rsidRPr="003B18E9">
              <w:rPr>
                <w:rFonts w:ascii="Times New Roman" w:eastAsia="Times New Roman" w:hAnsi="Times New Roman" w:cs="Times New Roman"/>
                <w:sz w:val="12"/>
                <w:szCs w:val="12"/>
                <w:lang w:eastAsia="ru-RU"/>
              </w:rPr>
              <w:lastRenderedPageBreak/>
              <w:t xml:space="preserve">Индекс скорости не ниже – R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Шина пневматическая для легкового автомобиля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Номинальная ширина профиля;  значение характеристики: 205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Способ герметизации шины;  значение характеристики: Бескамерные,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w:t>
            </w:r>
            <w:r w:rsidRPr="003B18E9">
              <w:rPr>
                <w:rFonts w:ascii="Times New Roman" w:eastAsia="Times New Roman" w:hAnsi="Times New Roman" w:cs="Times New Roman"/>
                <w:sz w:val="12"/>
                <w:szCs w:val="12"/>
                <w:lang w:eastAsia="ru-RU"/>
              </w:rPr>
              <w:lastRenderedPageBreak/>
              <w:t>ки: 60</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Процент</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Шина пневматическая для легкового автомобиля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Номинальный посадочный диаметр обода;  значение характеристики: 16</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Дюйм (25,4 мм)</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Способ герметизации шины;  значение характеристики: Бескамерные</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Категория использования шины;  значение характеристики: Универсальные,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Номинальная ширина </w:t>
            </w:r>
            <w:r w:rsidRPr="003B18E9">
              <w:rPr>
                <w:rFonts w:ascii="Times New Roman" w:eastAsia="Times New Roman" w:hAnsi="Times New Roman" w:cs="Times New Roman"/>
                <w:sz w:val="12"/>
                <w:szCs w:val="12"/>
                <w:lang w:eastAsia="ru-RU"/>
              </w:rPr>
              <w:lastRenderedPageBreak/>
              <w:t>профиля;  значение характеристики: 205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Шина пневматическая для легкового автомобиля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Номинальная ширина профиля;  значение характеристики: 215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Миллиметр</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Категория использования шины;  значение характеристики: Универсальные</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Способ герметизации шины;  значение характеристики: Бескамерные,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t>Номинальный посадочный диаметр обода;  значение характеристики: 16</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Дюйм (25,4 мм)</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Автомобильный колесный диск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Типоразмер - 6,5Jх16 Вылет диска (ET) – 50мм </w:t>
            </w:r>
            <w:proofErr w:type="spellStart"/>
            <w:r w:rsidRPr="003B18E9">
              <w:rPr>
                <w:rFonts w:ascii="Times New Roman" w:eastAsia="Times New Roman" w:hAnsi="Times New Roman" w:cs="Times New Roman"/>
                <w:sz w:val="12"/>
                <w:szCs w:val="12"/>
                <w:lang w:eastAsia="ru-RU"/>
              </w:rPr>
              <w:t>Разболтовка</w:t>
            </w:r>
            <w:proofErr w:type="spellEnd"/>
            <w:r w:rsidRPr="003B18E9">
              <w:rPr>
                <w:rFonts w:ascii="Times New Roman" w:eastAsia="Times New Roman" w:hAnsi="Times New Roman" w:cs="Times New Roman"/>
                <w:sz w:val="12"/>
                <w:szCs w:val="12"/>
                <w:lang w:eastAsia="ru-RU"/>
              </w:rPr>
              <w:t xml:space="preserve"> (PCD) – 5х112 Посадочный диаметр под ступицу (DIA) – 57.1мм Тип диска - литой Цвет – серебристый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191623401078162340100100510013230244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сетевых фильтров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41067.00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23794.66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23794.66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w:t>
            </w:r>
            <w:r w:rsidRPr="003B18E9">
              <w:rPr>
                <w:rFonts w:ascii="Times New Roman" w:eastAsia="Times New Roman" w:hAnsi="Times New Roman" w:cs="Times New Roman"/>
                <w:sz w:val="12"/>
                <w:szCs w:val="12"/>
                <w:lang w:eastAsia="ru-RU"/>
              </w:rPr>
              <w:lastRenderedPageBreak/>
              <w:t>я услуг): поставка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10 рабочих дней с даты заключения контракта, единовременно</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2053.35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07.2019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Сетевой фильтр</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Количество выходных розеток – не менее 5 розеток </w:t>
            </w:r>
            <w:proofErr w:type="spellStart"/>
            <w:r w:rsidRPr="003B18E9">
              <w:rPr>
                <w:rFonts w:ascii="Times New Roman" w:eastAsia="Times New Roman" w:hAnsi="Times New Roman" w:cs="Times New Roman"/>
                <w:sz w:val="12"/>
                <w:szCs w:val="12"/>
                <w:lang w:eastAsia="ru-RU"/>
              </w:rPr>
              <w:t>евростандарта</w:t>
            </w:r>
            <w:proofErr w:type="spellEnd"/>
            <w:r w:rsidRPr="003B18E9">
              <w:rPr>
                <w:rFonts w:ascii="Times New Roman" w:eastAsia="Times New Roman" w:hAnsi="Times New Roman" w:cs="Times New Roman"/>
                <w:sz w:val="12"/>
                <w:szCs w:val="12"/>
                <w:lang w:eastAsia="ru-RU"/>
              </w:rPr>
              <w:t xml:space="preserve"> с заземлением. Длина провода не менее 5,0 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191623401078162340100100520012825244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кондиционеров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237466.67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145641.75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145641.75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не позднее 10 рабочих </w:t>
            </w:r>
            <w:r w:rsidRPr="003B18E9">
              <w:rPr>
                <w:rFonts w:ascii="Times New Roman" w:eastAsia="Times New Roman" w:hAnsi="Times New Roman" w:cs="Times New Roman"/>
                <w:sz w:val="12"/>
                <w:szCs w:val="12"/>
                <w:lang w:eastAsia="ru-RU"/>
              </w:rPr>
              <w:lastRenderedPageBreak/>
              <w:t xml:space="preserve">дней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11873.33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07.2019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Кондиционер Тип 2</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 соответствии с Описанием объекта закупки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Кондиционер Тип 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81</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191623401078162340100100530011419244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2000932.20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2000932.20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2000932.20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20009.32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100046.61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08.2019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w:t>
            </w:r>
            <w:r w:rsidRPr="003B18E9">
              <w:rPr>
                <w:rFonts w:ascii="Times New Roman" w:eastAsia="Times New Roman" w:hAnsi="Times New Roman" w:cs="Times New Roman"/>
                <w:sz w:val="12"/>
                <w:szCs w:val="12"/>
                <w:lang w:eastAsia="ru-RU"/>
              </w:rPr>
              <w:lastRenderedPageBreak/>
              <w:t>федеральных нужд, нужд субъектов Российской Федерации и муниципальных нужд"</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Комплект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Галстук - самовяз мужской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roofErr w:type="gramStart"/>
            <w:r w:rsidRPr="003B18E9">
              <w:rPr>
                <w:rFonts w:ascii="Times New Roman" w:eastAsia="Times New Roman" w:hAnsi="Times New Roman" w:cs="Times New Roman"/>
                <w:sz w:val="12"/>
                <w:szCs w:val="12"/>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Комплект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Рубашка мужская – 2 шт., в том числе: рубашка белая с коротким рукавом – 1 шт., рубашка зеленовато-голубая с коротким рукавом – 1 </w:t>
            </w:r>
            <w:r w:rsidRPr="003B18E9">
              <w:rPr>
                <w:rFonts w:ascii="Times New Roman" w:eastAsia="Times New Roman" w:hAnsi="Times New Roman" w:cs="Times New Roman"/>
                <w:sz w:val="12"/>
                <w:szCs w:val="12"/>
                <w:lang w:eastAsia="ru-RU"/>
              </w:rPr>
              <w:lastRenderedPageBreak/>
              <w:t xml:space="preserve">шт.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Комплект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Комплект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Комплект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Галстук - регат женский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roofErr w:type="gramStart"/>
            <w:r w:rsidRPr="003B18E9">
              <w:rPr>
                <w:rFonts w:ascii="Times New Roman" w:eastAsia="Times New Roman" w:hAnsi="Times New Roman" w:cs="Times New Roman"/>
                <w:sz w:val="12"/>
                <w:szCs w:val="12"/>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Комплект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191623401078162340100100540010000242</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запасных частей для оргтехник</w:t>
            </w:r>
            <w:r w:rsidRPr="003B18E9">
              <w:rPr>
                <w:rFonts w:ascii="Times New Roman" w:eastAsia="Times New Roman" w:hAnsi="Times New Roman" w:cs="Times New Roman"/>
                <w:sz w:val="12"/>
                <w:szCs w:val="12"/>
                <w:lang w:eastAsia="ru-RU"/>
              </w:rPr>
              <w:lastRenderedPageBreak/>
              <w:t>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567972.55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567972.55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567972.55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w:t>
            </w:r>
            <w:r w:rsidRPr="003B18E9">
              <w:rPr>
                <w:rFonts w:ascii="Times New Roman" w:eastAsia="Times New Roman" w:hAnsi="Times New Roman" w:cs="Times New Roman"/>
                <w:sz w:val="12"/>
                <w:szCs w:val="12"/>
                <w:lang w:eastAsia="ru-RU"/>
              </w:rPr>
              <w:lastRenderedPageBreak/>
              <w:t>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10 рабочих дней с даты заключения контракта, единовременно</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28398.63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08.2019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w:t>
            </w:r>
            <w:r w:rsidRPr="003B18E9">
              <w:rPr>
                <w:rFonts w:ascii="Times New Roman" w:eastAsia="Times New Roman" w:hAnsi="Times New Roman" w:cs="Times New Roman"/>
                <w:sz w:val="12"/>
                <w:szCs w:val="12"/>
                <w:lang w:eastAsia="ru-RU"/>
              </w:rPr>
              <w:lastRenderedPageBreak/>
              <w:t>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Приказ Минфина 126н от 04.06.2018;</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Жесткий диск для рабочей станции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Наушники c микрофоном</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Клавиатура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подключения;  значение характеристики: Проводная,</w:t>
            </w:r>
            <w:proofErr w:type="gramStart"/>
            <w:r w:rsidRPr="003B18E9">
              <w:rPr>
                <w:rFonts w:ascii="Times New Roman" w:eastAsia="Times New Roman" w:hAnsi="Times New Roman" w:cs="Times New Roman"/>
                <w:sz w:val="12"/>
                <w:szCs w:val="12"/>
                <w:lang w:eastAsia="ru-RU"/>
              </w:rPr>
              <w:t>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Управляемый </w:t>
            </w:r>
            <w:r w:rsidRPr="003B18E9">
              <w:rPr>
                <w:rFonts w:ascii="Times New Roman" w:eastAsia="Times New Roman" w:hAnsi="Times New Roman" w:cs="Times New Roman"/>
                <w:sz w:val="12"/>
                <w:szCs w:val="12"/>
                <w:lang w:eastAsia="ru-RU"/>
              </w:rPr>
              <w:lastRenderedPageBreak/>
              <w:t xml:space="preserve">коммутатор 24 порта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Жесткий диск для сервера HP </w:t>
            </w:r>
            <w:proofErr w:type="spellStart"/>
            <w:r w:rsidRPr="003B18E9">
              <w:rPr>
                <w:rFonts w:ascii="Times New Roman" w:eastAsia="Times New Roman" w:hAnsi="Times New Roman" w:cs="Times New Roman"/>
                <w:sz w:val="12"/>
                <w:szCs w:val="12"/>
                <w:lang w:eastAsia="ru-RU"/>
              </w:rPr>
              <w:t>Proliant</w:t>
            </w:r>
            <w:proofErr w:type="spellEnd"/>
            <w:r w:rsidRPr="003B18E9">
              <w:rPr>
                <w:rFonts w:ascii="Times New Roman" w:eastAsia="Times New Roman" w:hAnsi="Times New Roman" w:cs="Times New Roman"/>
                <w:sz w:val="12"/>
                <w:szCs w:val="12"/>
                <w:lang w:eastAsia="ru-RU"/>
              </w:rPr>
              <w:t xml:space="preserve"> DL120 G7 (HP MBF2300RC)</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Коннектор RJ-45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Неуправляемый коммутатор 8 портов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Жесткий диск IBM </w:t>
            </w:r>
            <w:proofErr w:type="spellStart"/>
            <w:r w:rsidRPr="003B18E9">
              <w:rPr>
                <w:rFonts w:ascii="Times New Roman" w:eastAsia="Times New Roman" w:hAnsi="Times New Roman" w:cs="Times New Roman"/>
                <w:sz w:val="12"/>
                <w:szCs w:val="12"/>
                <w:lang w:eastAsia="ru-RU"/>
              </w:rPr>
              <w:t>xSeries</w:t>
            </w:r>
            <w:proofErr w:type="spellEnd"/>
            <w:r w:rsidRPr="003B18E9">
              <w:rPr>
                <w:rFonts w:ascii="Times New Roman" w:eastAsia="Times New Roman" w:hAnsi="Times New Roman" w:cs="Times New Roman"/>
                <w:sz w:val="12"/>
                <w:szCs w:val="12"/>
                <w:lang w:eastAsia="ru-RU"/>
              </w:rPr>
              <w:t xml:space="preserve"> 600GB 44w2244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roofErr w:type="spellStart"/>
            <w:r w:rsidRPr="003B18E9">
              <w:rPr>
                <w:rFonts w:ascii="Times New Roman" w:eastAsia="Times New Roman" w:hAnsi="Times New Roman" w:cs="Times New Roman"/>
                <w:sz w:val="12"/>
                <w:szCs w:val="12"/>
                <w:lang w:eastAsia="ru-RU"/>
              </w:rPr>
              <w:t>Флешка</w:t>
            </w:r>
            <w:proofErr w:type="spell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Аккумулятор для источника бесперебойного питания, 9</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12 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Память для рабочей станции DDR2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Аккумулятор для источника бесперебойного питания 9</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6 В (HR-9-6)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Коннектор 4P4C-1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Упаковка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778</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Жесткий диск для сетевого хранилища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Сетевая карта 1 x </w:t>
            </w:r>
            <w:r w:rsidRPr="003B18E9">
              <w:rPr>
                <w:rFonts w:ascii="Times New Roman" w:eastAsia="Times New Roman" w:hAnsi="Times New Roman" w:cs="Times New Roman"/>
                <w:sz w:val="12"/>
                <w:szCs w:val="12"/>
                <w:lang w:eastAsia="ru-RU"/>
              </w:rPr>
              <w:lastRenderedPageBreak/>
              <w:t>RJ45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Аккумулятор для источника бесперебойного питания, 17</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12 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Аккумулятор для источника бесперебойного питания, 7,2</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12 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166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Внешний </w:t>
            </w:r>
            <w:proofErr w:type="spellStart"/>
            <w:r w:rsidRPr="003B18E9">
              <w:rPr>
                <w:rFonts w:ascii="Times New Roman" w:eastAsia="Times New Roman" w:hAnsi="Times New Roman" w:cs="Times New Roman"/>
                <w:sz w:val="12"/>
                <w:szCs w:val="12"/>
                <w:lang w:eastAsia="ru-RU"/>
              </w:rPr>
              <w:t>жеский</w:t>
            </w:r>
            <w:proofErr w:type="spellEnd"/>
            <w:r w:rsidRPr="003B18E9">
              <w:rPr>
                <w:rFonts w:ascii="Times New Roman" w:eastAsia="Times New Roman" w:hAnsi="Times New Roman" w:cs="Times New Roman"/>
                <w:sz w:val="12"/>
                <w:szCs w:val="12"/>
                <w:lang w:eastAsia="ru-RU"/>
              </w:rPr>
              <w:t xml:space="preserve"> диск 2 Тб</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Витая пара кат. 5e</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Блок питания к системному блоку 400 Вт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Память для рабочей станции DDR3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Материнская плата для рабочей станции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Кабель телефонный (4-х жильный)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Витой кабель для телефонной трубки</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Аккумулятор для источника бесперебойного питания, 5</w:t>
            </w:r>
            <w:proofErr w:type="gramStart"/>
            <w:r w:rsidRPr="003B18E9">
              <w:rPr>
                <w:rFonts w:ascii="Times New Roman" w:eastAsia="Times New Roman" w:hAnsi="Times New Roman" w:cs="Times New Roman"/>
                <w:sz w:val="12"/>
                <w:szCs w:val="12"/>
                <w:lang w:eastAsia="ru-RU"/>
              </w:rPr>
              <w:t xml:space="preserve"> </w:t>
            </w:r>
            <w:proofErr w:type="spellStart"/>
            <w:r w:rsidRPr="003B18E9">
              <w:rPr>
                <w:rFonts w:ascii="Times New Roman" w:eastAsia="Times New Roman" w:hAnsi="Times New Roman" w:cs="Times New Roman"/>
                <w:sz w:val="12"/>
                <w:szCs w:val="12"/>
                <w:lang w:eastAsia="ru-RU"/>
              </w:rPr>
              <w:t>А</w:t>
            </w:r>
            <w:proofErr w:type="gramEnd"/>
            <w:r w:rsidRPr="003B18E9">
              <w:rPr>
                <w:rFonts w:ascii="Times New Roman" w:eastAsia="Times New Roman" w:hAnsi="Times New Roman" w:cs="Times New Roman"/>
                <w:sz w:val="12"/>
                <w:szCs w:val="12"/>
                <w:lang w:eastAsia="ru-RU"/>
              </w:rPr>
              <w:t>∙ч</w:t>
            </w:r>
            <w:proofErr w:type="spellEnd"/>
            <w:r w:rsidRPr="003B18E9">
              <w:rPr>
                <w:rFonts w:ascii="Times New Roman" w:eastAsia="Times New Roman" w:hAnsi="Times New Roman" w:cs="Times New Roman"/>
                <w:sz w:val="12"/>
                <w:szCs w:val="12"/>
                <w:lang w:eastAsia="ru-RU"/>
              </w:rPr>
              <w:t>, 12 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Мышь компьютерная</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подключения;  значение характеристики: Проводная</w:t>
            </w:r>
            <w:proofErr w:type="gramStart"/>
            <w:r w:rsidRPr="003B18E9">
              <w:rPr>
                <w:rFonts w:ascii="Times New Roman" w:eastAsia="Times New Roman" w:hAnsi="Times New Roman" w:cs="Times New Roman"/>
                <w:sz w:val="12"/>
                <w:szCs w:val="12"/>
                <w:lang w:eastAsia="ru-RU"/>
              </w:rPr>
              <w:t>,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Микрофон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SSD диск</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KVM коммутатор 4 порта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83</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191623401078162340100100550014339244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Текущий ремонт входной группы административного здания по адресу: </w:t>
            </w:r>
            <w:proofErr w:type="spellStart"/>
            <w:r w:rsidRPr="003B18E9">
              <w:rPr>
                <w:rFonts w:ascii="Times New Roman" w:eastAsia="Times New Roman" w:hAnsi="Times New Roman" w:cs="Times New Roman"/>
                <w:sz w:val="12"/>
                <w:szCs w:val="12"/>
                <w:lang w:eastAsia="ru-RU"/>
              </w:rPr>
              <w:t>г</w:t>
            </w:r>
            <w:proofErr w:type="gramStart"/>
            <w:r w:rsidRPr="003B18E9">
              <w:rPr>
                <w:rFonts w:ascii="Times New Roman" w:eastAsia="Times New Roman" w:hAnsi="Times New Roman" w:cs="Times New Roman"/>
                <w:sz w:val="12"/>
                <w:szCs w:val="12"/>
                <w:lang w:eastAsia="ru-RU"/>
              </w:rPr>
              <w:t>.Р</w:t>
            </w:r>
            <w:proofErr w:type="gramEnd"/>
            <w:r w:rsidRPr="003B18E9">
              <w:rPr>
                <w:rFonts w:ascii="Times New Roman" w:eastAsia="Times New Roman" w:hAnsi="Times New Roman" w:cs="Times New Roman"/>
                <w:sz w:val="12"/>
                <w:szCs w:val="12"/>
                <w:lang w:eastAsia="ru-RU"/>
              </w:rPr>
              <w:t>язань</w:t>
            </w:r>
            <w:proofErr w:type="spellEnd"/>
            <w:r w:rsidRPr="003B18E9">
              <w:rPr>
                <w:rFonts w:ascii="Times New Roman" w:eastAsia="Times New Roman" w:hAnsi="Times New Roman" w:cs="Times New Roman"/>
                <w:sz w:val="12"/>
                <w:szCs w:val="12"/>
                <w:lang w:eastAsia="ru-RU"/>
              </w:rPr>
              <w:t>, ул. Горького, д.1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712306.99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712306.99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712306.99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35615.35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08.2019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w:t>
            </w:r>
            <w:r w:rsidRPr="003B18E9">
              <w:rPr>
                <w:rFonts w:ascii="Times New Roman" w:eastAsia="Times New Roman" w:hAnsi="Times New Roman" w:cs="Times New Roman"/>
                <w:sz w:val="12"/>
                <w:szCs w:val="12"/>
                <w:lang w:eastAsia="ru-RU"/>
              </w:rPr>
              <w:lastRenderedPageBreak/>
              <w:t xml:space="preserve">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Текущий ремонт входной группы административного здания по адресу: </w:t>
            </w:r>
            <w:proofErr w:type="spellStart"/>
            <w:r w:rsidRPr="003B18E9">
              <w:rPr>
                <w:rFonts w:ascii="Times New Roman" w:eastAsia="Times New Roman" w:hAnsi="Times New Roman" w:cs="Times New Roman"/>
                <w:sz w:val="12"/>
                <w:szCs w:val="12"/>
                <w:lang w:eastAsia="ru-RU"/>
              </w:rPr>
              <w:t>г</w:t>
            </w:r>
            <w:proofErr w:type="gramStart"/>
            <w:r w:rsidRPr="003B18E9">
              <w:rPr>
                <w:rFonts w:ascii="Times New Roman" w:eastAsia="Times New Roman" w:hAnsi="Times New Roman" w:cs="Times New Roman"/>
                <w:sz w:val="12"/>
                <w:szCs w:val="12"/>
                <w:lang w:eastAsia="ru-RU"/>
              </w:rPr>
              <w:t>.Р</w:t>
            </w:r>
            <w:proofErr w:type="gramEnd"/>
            <w:r w:rsidRPr="003B18E9">
              <w:rPr>
                <w:rFonts w:ascii="Times New Roman" w:eastAsia="Times New Roman" w:hAnsi="Times New Roman" w:cs="Times New Roman"/>
                <w:sz w:val="12"/>
                <w:szCs w:val="12"/>
                <w:lang w:eastAsia="ru-RU"/>
              </w:rPr>
              <w:t>язань</w:t>
            </w:r>
            <w:proofErr w:type="spellEnd"/>
            <w:r w:rsidRPr="003B18E9">
              <w:rPr>
                <w:rFonts w:ascii="Times New Roman" w:eastAsia="Times New Roman" w:hAnsi="Times New Roman" w:cs="Times New Roman"/>
                <w:sz w:val="12"/>
                <w:szCs w:val="12"/>
                <w:lang w:eastAsia="ru-RU"/>
              </w:rPr>
              <w:t>, ул. Горького, д.1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191623401078162340100100560013312244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23333.33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23333.33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23333.33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1166.67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08.2019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Отмена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Оказание услуг на выполнение пуско-наладочных </w:t>
            </w:r>
            <w:r w:rsidRPr="003B18E9">
              <w:rPr>
                <w:rFonts w:ascii="Times New Roman" w:eastAsia="Times New Roman" w:hAnsi="Times New Roman" w:cs="Times New Roman"/>
                <w:sz w:val="12"/>
                <w:szCs w:val="12"/>
                <w:lang w:eastAsia="ru-RU"/>
              </w:rPr>
              <w:lastRenderedPageBreak/>
              <w:t xml:space="preserve">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85</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191623401078162340100100570014339244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Текущий ремонт помещений административного здания по адресу: г. Сасово, ул. </w:t>
            </w:r>
            <w:proofErr w:type="gramStart"/>
            <w:r w:rsidRPr="003B18E9">
              <w:rPr>
                <w:rFonts w:ascii="Times New Roman" w:eastAsia="Times New Roman" w:hAnsi="Times New Roman" w:cs="Times New Roman"/>
                <w:sz w:val="12"/>
                <w:szCs w:val="12"/>
                <w:lang w:eastAsia="ru-RU"/>
              </w:rPr>
              <w:t>Банковская</w:t>
            </w:r>
            <w:proofErr w:type="gramEnd"/>
            <w:r w:rsidRPr="003B18E9">
              <w:rPr>
                <w:rFonts w:ascii="Times New Roman" w:eastAsia="Times New Roman" w:hAnsi="Times New Roman" w:cs="Times New Roman"/>
                <w:sz w:val="12"/>
                <w:szCs w:val="12"/>
                <w:lang w:eastAsia="ru-RU"/>
              </w:rPr>
              <w:t>, д.9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1446353.92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1446353.92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1446353.92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30 ноября 2019г.</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14463.54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72317.70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09.2019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Текущий ремонт помещений административного здания по адресу: г. Сасово, ул. </w:t>
            </w:r>
            <w:proofErr w:type="gramStart"/>
            <w:r w:rsidRPr="003B18E9">
              <w:rPr>
                <w:rFonts w:ascii="Times New Roman" w:eastAsia="Times New Roman" w:hAnsi="Times New Roman" w:cs="Times New Roman"/>
                <w:sz w:val="12"/>
                <w:szCs w:val="12"/>
                <w:lang w:eastAsia="ru-RU"/>
              </w:rPr>
              <w:t>Банковская</w:t>
            </w:r>
            <w:proofErr w:type="gramEnd"/>
            <w:r w:rsidRPr="003B18E9">
              <w:rPr>
                <w:rFonts w:ascii="Times New Roman" w:eastAsia="Times New Roman" w:hAnsi="Times New Roman" w:cs="Times New Roman"/>
                <w:sz w:val="12"/>
                <w:szCs w:val="12"/>
                <w:lang w:eastAsia="ru-RU"/>
              </w:rPr>
              <w:t xml:space="preserve">, </w:t>
            </w:r>
            <w:r w:rsidRPr="003B18E9">
              <w:rPr>
                <w:rFonts w:ascii="Times New Roman" w:eastAsia="Times New Roman" w:hAnsi="Times New Roman" w:cs="Times New Roman"/>
                <w:sz w:val="12"/>
                <w:szCs w:val="12"/>
                <w:lang w:eastAsia="ru-RU"/>
              </w:rPr>
              <w:lastRenderedPageBreak/>
              <w:t xml:space="preserve">д.9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Условная единица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876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86</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191623401078162340100100580012910244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легковых автомобилей</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Один раз в год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3B18E9">
              <w:rPr>
                <w:rFonts w:ascii="Times New Roman" w:eastAsia="Times New Roman" w:hAnsi="Times New Roman" w:cs="Times New Roman"/>
                <w:sz w:val="12"/>
                <w:szCs w:val="12"/>
                <w:lang w:eastAsia="ru-RU"/>
              </w:rPr>
              <w:t>с даты заключения</w:t>
            </w:r>
            <w:proofErr w:type="gramEnd"/>
            <w:r w:rsidRPr="003B18E9">
              <w:rPr>
                <w:rFonts w:ascii="Times New Roman" w:eastAsia="Times New Roman" w:hAnsi="Times New Roman" w:cs="Times New Roman"/>
                <w:sz w:val="12"/>
                <w:szCs w:val="12"/>
                <w:lang w:eastAsia="ru-RU"/>
              </w:rPr>
              <w:t xml:space="preserve"> контракта, но не позднее 30 октября 2019г.</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08.2019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3B18E9">
              <w:rPr>
                <w:rFonts w:ascii="Times New Roman" w:eastAsia="Times New Roman" w:hAnsi="Times New Roman" w:cs="Times New Roman"/>
                <w:sz w:val="12"/>
                <w:szCs w:val="12"/>
                <w:lang w:eastAsia="ru-RU"/>
              </w:rPr>
              <w:t xml:space="preserve">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Автомобиль легковой</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Функциональные, технические, качественны</w:t>
            </w:r>
            <w:r w:rsidRPr="003B18E9">
              <w:rPr>
                <w:rFonts w:ascii="Times New Roman" w:eastAsia="Times New Roman" w:hAnsi="Times New Roman" w:cs="Times New Roman"/>
                <w:sz w:val="12"/>
                <w:szCs w:val="12"/>
                <w:lang w:eastAsia="ru-RU"/>
              </w:rPr>
              <w:lastRenderedPageBreak/>
              <w:t>е, эксплуатационные характеристики:</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Тип двигателя;  значение характеристики: Бензин</w:t>
            </w:r>
            <w:proofErr w:type="gramStart"/>
            <w:r w:rsidRPr="003B18E9">
              <w:rPr>
                <w:rFonts w:ascii="Times New Roman" w:eastAsia="Times New Roman" w:hAnsi="Times New Roman" w:cs="Times New Roman"/>
                <w:sz w:val="12"/>
                <w:szCs w:val="12"/>
                <w:lang w:eastAsia="ru-RU"/>
              </w:rPr>
              <w:t>,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r>
            <w:proofErr w:type="gramEnd"/>
            <w:r w:rsidRPr="003B18E9">
              <w:rPr>
                <w:rFonts w:ascii="Times New Roman" w:eastAsia="Times New Roman" w:hAnsi="Times New Roman" w:cs="Times New Roman"/>
                <w:sz w:val="12"/>
                <w:szCs w:val="12"/>
                <w:lang w:eastAsia="ru-RU"/>
              </w:rPr>
              <w:t>Тип коробки передач;  значение характеристики: Механика,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Количество посадочных мест;  значение характеристики: 5</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t> единица измерения характеристики: Штука</w:t>
            </w:r>
            <w:proofErr w:type="gramStart"/>
            <w:r w:rsidRPr="003B18E9">
              <w:rPr>
                <w:rFonts w:ascii="Times New Roman" w:eastAsia="Times New Roman" w:hAnsi="Times New Roman" w:cs="Times New Roman"/>
                <w:sz w:val="12"/>
                <w:szCs w:val="12"/>
                <w:lang w:eastAsia="ru-RU"/>
              </w:rPr>
              <w:t xml:space="preserve"> ;</w:t>
            </w:r>
            <w:proofErr w:type="gramEnd"/>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Тип привода;  значение характеристики: </w:t>
            </w:r>
            <w:proofErr w:type="spellStart"/>
            <w:r w:rsidRPr="003B18E9">
              <w:rPr>
                <w:rFonts w:ascii="Times New Roman" w:eastAsia="Times New Roman" w:hAnsi="Times New Roman" w:cs="Times New Roman"/>
                <w:sz w:val="12"/>
                <w:szCs w:val="12"/>
                <w:lang w:eastAsia="ru-RU"/>
              </w:rPr>
              <w:t>Полноприводный</w:t>
            </w:r>
            <w:proofErr w:type="spellEnd"/>
            <w:proofErr w:type="gramStart"/>
            <w:r w:rsidRPr="003B18E9">
              <w:rPr>
                <w:rFonts w:ascii="Times New Roman" w:eastAsia="Times New Roman" w:hAnsi="Times New Roman" w:cs="Times New Roman"/>
                <w:sz w:val="12"/>
                <w:szCs w:val="12"/>
                <w:lang w:eastAsia="ru-RU"/>
              </w:rPr>
              <w:t>,  ;</w:t>
            </w:r>
            <w:proofErr w:type="gramEnd"/>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87</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191623401078162340100100590012825244</w:t>
            </w:r>
          </w:p>
        </w:tc>
        <w:tc>
          <w:tcPr>
            <w:tcW w:w="0" w:type="auto"/>
            <w:vMerge w:val="restart"/>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Поставка кондиционера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123909.17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123909.17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123909.17</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Периодичность поставки товаров (выполнения работ, оказания услуг): Один этап</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B18E9">
              <w:rPr>
                <w:rFonts w:ascii="Times New Roman" w:eastAsia="Times New Roman" w:hAnsi="Times New Roman" w:cs="Times New Roman"/>
                <w:sz w:val="12"/>
                <w:szCs w:val="12"/>
                <w:lang w:eastAsia="ru-RU"/>
              </w:rPr>
              <w:t>и</w:t>
            </w:r>
            <w:proofErr w:type="gramEnd"/>
            <w:r w:rsidRPr="003B18E9">
              <w:rPr>
                <w:rFonts w:ascii="Times New Roman" w:eastAsia="Times New Roman" w:hAnsi="Times New Roman" w:cs="Times New Roman"/>
                <w:sz w:val="12"/>
                <w:szCs w:val="12"/>
                <w:lang w:eastAsia="ru-RU"/>
              </w:rPr>
              <w:t xml:space="preserve"> </w:t>
            </w:r>
            <w:r w:rsidRPr="003B18E9">
              <w:rPr>
                <w:rFonts w:ascii="Times New Roman" w:eastAsia="Times New Roman" w:hAnsi="Times New Roman" w:cs="Times New Roman"/>
                <w:sz w:val="12"/>
                <w:szCs w:val="12"/>
                <w:lang w:eastAsia="ru-RU"/>
              </w:rPr>
              <w:lastRenderedPageBreak/>
              <w:t>10 (десяти) рабочих дней с даты заключения контракта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6195.46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09.2019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12.2019</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Электронный аукцион</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нет</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да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Нет </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r>
      <w:tr w:rsidR="003B18E9" w:rsidRPr="003B18E9" w:rsidTr="003B18E9">
        <w:trPr>
          <w:tblCellSpacing w:w="15" w:type="dxa"/>
        </w:trPr>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Merge/>
            <w:vAlign w:val="center"/>
            <w:hideMark/>
          </w:tcPr>
          <w:p w:rsidR="003B18E9" w:rsidRPr="003B18E9" w:rsidRDefault="003B18E9" w:rsidP="003B18E9">
            <w:pPr>
              <w:spacing w:after="0" w:line="240" w:lineRule="auto"/>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Кондиционер</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Штука</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796</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gridSpan w:val="2"/>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3639420.54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3639420.54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Возникновение непредвиденных обстоятельств</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191623401078162340100100250010000244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191623401078162340100100320010000000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3639420.54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3639420.54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gridSpan w:val="2"/>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3B18E9">
              <w:rPr>
                <w:rFonts w:ascii="Times New Roman" w:eastAsia="Times New Roman" w:hAnsi="Times New Roman" w:cs="Times New Roman"/>
                <w:sz w:val="12"/>
                <w:szCs w:val="12"/>
                <w:lang w:eastAsia="ru-RU"/>
              </w:rPr>
              <w:t>о-</w:t>
            </w:r>
            <w:proofErr w:type="gramEnd"/>
            <w:r w:rsidRPr="003B18E9">
              <w:rPr>
                <w:rFonts w:ascii="Times New Roman" w:eastAsia="Times New Roman" w:hAnsi="Times New Roman" w:cs="Times New Roman"/>
                <w:sz w:val="12"/>
                <w:szCs w:val="12"/>
                <w:lang w:eastAsia="ru-RU"/>
              </w:rPr>
              <w:t xml:space="preserve">,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w:t>
            </w:r>
            <w:r w:rsidRPr="003B18E9">
              <w:rPr>
                <w:rFonts w:ascii="Times New Roman" w:eastAsia="Times New Roman" w:hAnsi="Times New Roman" w:cs="Times New Roman"/>
                <w:sz w:val="12"/>
                <w:szCs w:val="12"/>
                <w:lang w:eastAsia="ru-RU"/>
              </w:rPr>
              <w:lastRenderedPageBreak/>
              <w:t>пользование или оперативное управление (п.23 ч.1 ст.93 Федерального закона №44-ФЗ)</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lastRenderedPageBreak/>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236285.93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236285.93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24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3B18E9">
              <w:rPr>
                <w:rFonts w:ascii="Times New Roman" w:eastAsia="Times New Roman" w:hAnsi="Times New Roman" w:cs="Times New Roman"/>
                <w:sz w:val="12"/>
                <w:szCs w:val="12"/>
                <w:lang w:eastAsia="ru-RU"/>
              </w:rPr>
              <w:br/>
            </w:r>
            <w:r w:rsidRPr="003B18E9">
              <w:rPr>
                <w:rFonts w:ascii="Times New Roman" w:eastAsia="Times New Roman" w:hAnsi="Times New Roman" w:cs="Times New Roman"/>
                <w:sz w:val="12"/>
                <w:szCs w:val="12"/>
                <w:lang w:eastAsia="ru-RU"/>
              </w:rPr>
              <w:br/>
              <w:t xml:space="preserve">Изменение закупки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191623401078162340100100260010000244</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236285.93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236285.93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gridSpan w:val="4"/>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Предусмотрено на осуществление закупок - всего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61867844.13</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62619316.85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62619316.85</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r w:rsidR="003B18E9" w:rsidRPr="003B18E9" w:rsidTr="003B18E9">
        <w:trPr>
          <w:tblCellSpacing w:w="15" w:type="dxa"/>
        </w:trPr>
        <w:tc>
          <w:tcPr>
            <w:tcW w:w="0" w:type="auto"/>
            <w:gridSpan w:val="4"/>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 xml:space="preserve">в том числе: закупок путем проведения запроса котировок </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33360.00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33000.00</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12"/>
                <w:szCs w:val="12"/>
                <w:lang w:eastAsia="ru-RU"/>
              </w:rPr>
            </w:pPr>
            <w:r w:rsidRPr="003B18E9">
              <w:rPr>
                <w:rFonts w:ascii="Times New Roman" w:eastAsia="Times New Roman" w:hAnsi="Times New Roman" w:cs="Times New Roman"/>
                <w:sz w:val="12"/>
                <w:szCs w:val="12"/>
                <w:lang w:eastAsia="ru-RU"/>
              </w:rPr>
              <w:t>X</w:t>
            </w:r>
          </w:p>
        </w:tc>
      </w:tr>
    </w:tbl>
    <w:p w:rsidR="003B18E9" w:rsidRPr="003B18E9" w:rsidRDefault="003B18E9" w:rsidP="003B18E9">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3B18E9" w:rsidRPr="003B18E9" w:rsidTr="003B18E9">
        <w:trPr>
          <w:tblCellSpacing w:w="15" w:type="dxa"/>
        </w:trPr>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Поликарпова Ю. А. </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2500"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(должность) </w:t>
            </w:r>
          </w:p>
        </w:tc>
        <w:tc>
          <w:tcPr>
            <w:tcW w:w="250"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w:t>
            </w:r>
          </w:p>
        </w:tc>
        <w:tc>
          <w:tcPr>
            <w:tcW w:w="1000"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(подпись) </w:t>
            </w:r>
          </w:p>
        </w:tc>
        <w:tc>
          <w:tcPr>
            <w:tcW w:w="250"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1000" w:type="pct"/>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(расшифровка подписи) </w:t>
            </w:r>
          </w:p>
        </w:tc>
      </w:tr>
      <w:tr w:rsidR="003B18E9" w:rsidRPr="003B18E9" w:rsidTr="003B18E9">
        <w:trPr>
          <w:tblCellSpacing w:w="15" w:type="dxa"/>
        </w:trPr>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0"/>
                <w:szCs w:val="20"/>
                <w:lang w:eastAsia="ru-RU"/>
              </w:rPr>
            </w:pPr>
          </w:p>
        </w:tc>
      </w:tr>
    </w:tbl>
    <w:p w:rsidR="003B18E9" w:rsidRPr="003B18E9" w:rsidRDefault="003B18E9" w:rsidP="003B18E9">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17"/>
        <w:gridCol w:w="120"/>
        <w:gridCol w:w="397"/>
        <w:gridCol w:w="300"/>
        <w:gridCol w:w="12351"/>
      </w:tblGrid>
      <w:tr w:rsidR="003B18E9" w:rsidRPr="003B18E9" w:rsidTr="003B18E9">
        <w:trPr>
          <w:tblCellSpacing w:w="15" w:type="dxa"/>
        </w:trPr>
        <w:tc>
          <w:tcPr>
            <w:tcW w:w="150" w:type="pct"/>
            <w:tcBorders>
              <w:bottom w:val="single" w:sz="6" w:space="0" w:color="000000"/>
            </w:tcBorders>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«21» </w:t>
            </w:r>
          </w:p>
        </w:tc>
        <w:tc>
          <w:tcPr>
            <w:tcW w:w="50" w:type="pct"/>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августа</w:t>
            </w:r>
          </w:p>
        </w:tc>
        <w:tc>
          <w:tcPr>
            <w:tcW w:w="50" w:type="pct"/>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3B18E9" w:rsidRPr="003B18E9" w:rsidRDefault="003B18E9" w:rsidP="003B18E9">
            <w:pPr>
              <w:spacing w:after="0" w:line="240" w:lineRule="auto"/>
              <w:jc w:val="right"/>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3B18E9" w:rsidRPr="003B18E9" w:rsidRDefault="003B18E9" w:rsidP="003B18E9">
            <w:pPr>
              <w:spacing w:after="0" w:line="240" w:lineRule="auto"/>
              <w:jc w:val="center"/>
              <w:rPr>
                <w:rFonts w:ascii="Times New Roman" w:eastAsia="Times New Roman" w:hAnsi="Times New Roman" w:cs="Times New Roman"/>
                <w:sz w:val="24"/>
                <w:szCs w:val="24"/>
                <w:lang w:eastAsia="ru-RU"/>
              </w:rPr>
            </w:pPr>
            <w:r w:rsidRPr="003B18E9">
              <w:rPr>
                <w:rFonts w:ascii="Times New Roman" w:eastAsia="Times New Roman" w:hAnsi="Times New Roman" w:cs="Times New Roman"/>
                <w:sz w:val="24"/>
                <w:szCs w:val="24"/>
                <w:lang w:eastAsia="ru-RU"/>
              </w:rPr>
              <w:t>19</w:t>
            </w:r>
          </w:p>
        </w:tc>
        <w:tc>
          <w:tcPr>
            <w:tcW w:w="0" w:type="auto"/>
            <w:vAlign w:val="center"/>
            <w:hideMark/>
          </w:tcPr>
          <w:p w:rsidR="003B18E9" w:rsidRPr="003B18E9" w:rsidRDefault="003B18E9" w:rsidP="003B18E9">
            <w:pPr>
              <w:spacing w:after="0" w:line="240" w:lineRule="auto"/>
              <w:rPr>
                <w:rFonts w:ascii="Times New Roman" w:eastAsia="Times New Roman" w:hAnsi="Times New Roman" w:cs="Times New Roman"/>
                <w:sz w:val="24"/>
                <w:szCs w:val="24"/>
                <w:lang w:eastAsia="ru-RU"/>
              </w:rPr>
            </w:pPr>
            <w:proofErr w:type="gramStart"/>
            <w:r w:rsidRPr="003B18E9">
              <w:rPr>
                <w:rFonts w:ascii="Times New Roman" w:eastAsia="Times New Roman" w:hAnsi="Times New Roman" w:cs="Times New Roman"/>
                <w:sz w:val="24"/>
                <w:szCs w:val="24"/>
                <w:lang w:eastAsia="ru-RU"/>
              </w:rPr>
              <w:t>г</w:t>
            </w:r>
            <w:proofErr w:type="gramEnd"/>
            <w:r w:rsidRPr="003B18E9">
              <w:rPr>
                <w:rFonts w:ascii="Times New Roman" w:eastAsia="Times New Roman" w:hAnsi="Times New Roman" w:cs="Times New Roman"/>
                <w:sz w:val="24"/>
                <w:szCs w:val="24"/>
                <w:lang w:eastAsia="ru-RU"/>
              </w:rPr>
              <w:t xml:space="preserve">. </w:t>
            </w:r>
          </w:p>
        </w:tc>
      </w:tr>
    </w:tbl>
    <w:p w:rsidR="002702D8" w:rsidRDefault="002702D8"/>
    <w:sectPr w:rsidR="002702D8" w:rsidSect="003B18E9">
      <w:pgSz w:w="16838" w:h="11906" w:orient="landscape"/>
      <w:pgMar w:top="851"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9E6"/>
    <w:rsid w:val="002702D8"/>
    <w:rsid w:val="003B18E9"/>
    <w:rsid w:val="00967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B18E9"/>
  </w:style>
  <w:style w:type="paragraph" w:customStyle="1" w:styleId="title">
    <w:name w:val="title"/>
    <w:basedOn w:val="a"/>
    <w:rsid w:val="003B18E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B18E9"/>
  </w:style>
  <w:style w:type="paragraph" w:customStyle="1" w:styleId="title">
    <w:name w:val="title"/>
    <w:basedOn w:val="a"/>
    <w:rsid w:val="003B18E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255524">
      <w:bodyDiv w:val="1"/>
      <w:marLeft w:val="0"/>
      <w:marRight w:val="0"/>
      <w:marTop w:val="0"/>
      <w:marBottom w:val="0"/>
      <w:divBdr>
        <w:top w:val="none" w:sz="0" w:space="0" w:color="auto"/>
        <w:left w:val="none" w:sz="0" w:space="0" w:color="auto"/>
        <w:bottom w:val="none" w:sz="0" w:space="0" w:color="auto"/>
        <w:right w:val="none" w:sz="0" w:space="0" w:color="auto"/>
      </w:divBdr>
      <w:divsChild>
        <w:div w:id="453643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171</Pages>
  <Words>22659</Words>
  <Characters>129159</Characters>
  <Application>Microsoft Office Word</Application>
  <DocSecurity>0</DocSecurity>
  <Lines>1076</Lines>
  <Paragraphs>303</Paragraphs>
  <ScaleCrop>false</ScaleCrop>
  <Company/>
  <LinksUpToDate>false</LinksUpToDate>
  <CharactersWithSpaces>151515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2019-10-07T07:15:00Z</dcterms:created>
  <dcterms:modified xsi:type="dcterms:W3CDTF">2019-10-07T07:24:00Z</dcterms:modified>
</cp:coreProperties>
</file>